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4E1A" w14:textId="77777777" w:rsidR="00866DCA" w:rsidRPr="00F022A4" w:rsidRDefault="00866DCA" w:rsidP="00866DCA">
      <w:pPr>
        <w:rPr>
          <w:b/>
          <w:lang w:val="sr-Cyrl-CS"/>
        </w:rPr>
      </w:pPr>
    </w:p>
    <w:p w14:paraId="4BDDF849" w14:textId="77777777" w:rsidR="00866DCA" w:rsidRPr="00F022A4" w:rsidRDefault="00866DCA" w:rsidP="00866DCA">
      <w:pPr>
        <w:rPr>
          <w:b/>
          <w:lang w:val="sr-Cyrl-CS"/>
        </w:rPr>
      </w:pPr>
    </w:p>
    <w:p w14:paraId="1D8AF53E" w14:textId="2068532B" w:rsidR="00866DCA" w:rsidRPr="00F022A4" w:rsidRDefault="0054230B" w:rsidP="00866DCA">
      <w:pPr>
        <w:rPr>
          <w:b/>
          <w:lang w:val="sr-Cyrl-CS"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4B5195" wp14:editId="3AD1DF17">
                <wp:simplePos x="0" y="0"/>
                <wp:positionH relativeFrom="column">
                  <wp:posOffset>5746115</wp:posOffset>
                </wp:positionH>
                <wp:positionV relativeFrom="paragraph">
                  <wp:posOffset>92710</wp:posOffset>
                </wp:positionV>
                <wp:extent cx="835660" cy="906780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A527D" w14:textId="77777777" w:rsidR="004954A9" w:rsidRPr="00211D43" w:rsidRDefault="004954A9" w:rsidP="00FF4B2F">
                            <w:pPr>
                              <w:jc w:val="center"/>
                              <w:rPr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b/>
                                <w:sz w:val="86"/>
                                <w:szCs w:val="86"/>
                                <w:lang w:val="sr-Cyrl-CS"/>
                              </w:rPr>
                              <w:t>ОПШТА КИНЕЗИТЕРАПИЈА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519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2.45pt;margin-top:7.3pt;width:65.8pt;height:7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" stroked="f">
                <v:textbox style="layout-flow:vertical;mso-layout-flow-alt:bottom-to-top">
                  <w:txbxContent>
                    <w:p w14:paraId="7C9A527D" w14:textId="77777777" w:rsidR="004954A9" w:rsidRPr="00211D43" w:rsidRDefault="004954A9" w:rsidP="00FF4B2F">
                      <w:pPr>
                        <w:jc w:val="center"/>
                        <w:rPr>
                          <w:sz w:val="86"/>
                          <w:szCs w:val="86"/>
                        </w:rPr>
                      </w:pPr>
                      <w:r>
                        <w:rPr>
                          <w:b/>
                          <w:sz w:val="86"/>
                          <w:szCs w:val="86"/>
                          <w:lang w:val="sr-Cyrl-CS"/>
                        </w:rPr>
                        <w:t>ОПШТА КИНЕЗИТЕРАПИЈА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76EF1480" w14:textId="77777777" w:rsidR="00866DCA" w:rsidRPr="00F022A4" w:rsidRDefault="00866DCA" w:rsidP="00866DCA">
      <w:pPr>
        <w:rPr>
          <w:b/>
          <w:lang w:val="sr-Cyrl-CS"/>
        </w:rPr>
      </w:pPr>
    </w:p>
    <w:p w14:paraId="4CF26F8E" w14:textId="77777777" w:rsidR="00866DCA" w:rsidRPr="00F022A4" w:rsidRDefault="00866DCA" w:rsidP="00866DCA">
      <w:pPr>
        <w:rPr>
          <w:b/>
          <w:lang w:val="sr-Cyrl-CS"/>
        </w:rPr>
      </w:pPr>
    </w:p>
    <w:p w14:paraId="0BAE7A93" w14:textId="77777777" w:rsidR="00866DCA" w:rsidRPr="00F022A4" w:rsidRDefault="00866DCA" w:rsidP="00866DCA">
      <w:pPr>
        <w:rPr>
          <w:b/>
          <w:lang w:val="sr-Cyrl-CS"/>
        </w:rPr>
      </w:pPr>
    </w:p>
    <w:p w14:paraId="3FA100AA" w14:textId="77777777" w:rsidR="00866DCA" w:rsidRPr="00F022A4" w:rsidRDefault="00866DCA" w:rsidP="00866DCA">
      <w:pPr>
        <w:rPr>
          <w:b/>
          <w:lang w:val="sr-Cyrl-CS"/>
        </w:rPr>
      </w:pPr>
    </w:p>
    <w:p w14:paraId="1EA35A7E" w14:textId="77777777" w:rsidR="00866DCA" w:rsidRPr="00F022A4" w:rsidRDefault="00866DCA" w:rsidP="00866DCA">
      <w:pPr>
        <w:rPr>
          <w:b/>
          <w:lang w:val="sr-Cyrl-CS"/>
        </w:rPr>
      </w:pPr>
    </w:p>
    <w:p w14:paraId="7BD35A5A" w14:textId="77777777" w:rsidR="00866DCA" w:rsidRPr="00F022A4" w:rsidRDefault="00866DCA" w:rsidP="00866DCA">
      <w:pPr>
        <w:rPr>
          <w:b/>
          <w:lang w:val="sr-Cyrl-CS"/>
        </w:rPr>
      </w:pPr>
    </w:p>
    <w:p w14:paraId="763E32F1" w14:textId="77777777" w:rsidR="00866DCA" w:rsidRPr="00F022A4" w:rsidRDefault="00866DCA" w:rsidP="00866DCA">
      <w:pPr>
        <w:rPr>
          <w:b/>
          <w:lang w:val="sr-Cyrl-CS"/>
        </w:rPr>
      </w:pPr>
    </w:p>
    <w:p w14:paraId="4B353851" w14:textId="77777777" w:rsidR="00792350" w:rsidRPr="00F022A4" w:rsidRDefault="00792350" w:rsidP="00866DCA">
      <w:pPr>
        <w:rPr>
          <w:b/>
          <w:lang w:val="sr-Cyrl-CS"/>
        </w:rPr>
      </w:pPr>
    </w:p>
    <w:p w14:paraId="53BE6380" w14:textId="77777777" w:rsidR="00792350" w:rsidRPr="00F022A4" w:rsidRDefault="00792350" w:rsidP="00866DCA">
      <w:pPr>
        <w:rPr>
          <w:b/>
          <w:lang w:val="sr-Cyrl-CS"/>
        </w:rPr>
      </w:pPr>
    </w:p>
    <w:p w14:paraId="49FC0ACE" w14:textId="77777777" w:rsidR="00792350" w:rsidRPr="00F022A4" w:rsidRDefault="00792350" w:rsidP="00866DCA">
      <w:pPr>
        <w:rPr>
          <w:b/>
          <w:lang w:val="sr-Cyrl-CS"/>
        </w:rPr>
      </w:pPr>
    </w:p>
    <w:p w14:paraId="65374A7D" w14:textId="77777777" w:rsidR="00792350" w:rsidRPr="00F022A4" w:rsidRDefault="00792350" w:rsidP="00866DCA">
      <w:pPr>
        <w:rPr>
          <w:b/>
          <w:lang w:val="sr-Cyrl-CS"/>
        </w:rPr>
      </w:pPr>
    </w:p>
    <w:p w14:paraId="15318C75" w14:textId="77777777" w:rsidR="00792350" w:rsidRPr="00F022A4" w:rsidRDefault="00792350" w:rsidP="00866DCA">
      <w:pPr>
        <w:rPr>
          <w:b/>
          <w:lang w:val="sr-Cyrl-CS"/>
        </w:rPr>
      </w:pPr>
    </w:p>
    <w:p w14:paraId="28E61F53" w14:textId="77777777" w:rsidR="00866DCA" w:rsidRPr="00F022A4" w:rsidRDefault="00866DCA" w:rsidP="00866DCA">
      <w:pPr>
        <w:rPr>
          <w:b/>
          <w:lang w:val="sr-Cyrl-CS"/>
        </w:rPr>
      </w:pPr>
    </w:p>
    <w:p w14:paraId="1F4C7D2F" w14:textId="77777777" w:rsidR="00866DCA" w:rsidRPr="00F022A4" w:rsidRDefault="001D4BF2" w:rsidP="00866DCA">
      <w:pPr>
        <w:jc w:val="center"/>
        <w:rPr>
          <w:b/>
          <w:lang w:val="sr-Cyrl-CS"/>
        </w:rPr>
      </w:pPr>
      <w:r w:rsidRPr="00F07A35">
        <w:rPr>
          <w:b/>
          <w:noProof/>
          <w:lang w:val="sr-Latn-RS" w:eastAsia="sr-Latn-RS"/>
        </w:rPr>
        <w:drawing>
          <wp:inline distT="0" distB="0" distL="0" distR="0" wp14:anchorId="1785A310" wp14:editId="7CCD5FCC">
            <wp:extent cx="1357630" cy="185293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B393B" w14:textId="77777777" w:rsidR="00792350" w:rsidRPr="00F022A4" w:rsidRDefault="00792350" w:rsidP="00866DCA">
      <w:pPr>
        <w:rPr>
          <w:sz w:val="40"/>
          <w:szCs w:val="40"/>
          <w:lang w:val="sr-Cyrl-CS"/>
        </w:rPr>
      </w:pPr>
    </w:p>
    <w:p w14:paraId="307F7F60" w14:textId="77777777" w:rsidR="00866DCA" w:rsidRPr="00F022A4" w:rsidRDefault="00866DCA" w:rsidP="00866DCA">
      <w:pPr>
        <w:rPr>
          <w:sz w:val="40"/>
          <w:szCs w:val="40"/>
          <w:lang w:val="sr-Cyrl-CS"/>
        </w:rPr>
      </w:pPr>
    </w:p>
    <w:p w14:paraId="264651C7" w14:textId="77777777" w:rsidR="002E76EA" w:rsidRPr="00F022A4" w:rsidRDefault="002E76EA" w:rsidP="00866DCA">
      <w:pPr>
        <w:jc w:val="center"/>
        <w:rPr>
          <w:sz w:val="40"/>
          <w:szCs w:val="40"/>
          <w:lang w:val="sr-Cyrl-CS"/>
        </w:rPr>
      </w:pPr>
    </w:p>
    <w:p w14:paraId="72BC1934" w14:textId="77777777" w:rsidR="00866DCA" w:rsidRPr="00F022A4" w:rsidRDefault="00866DCA" w:rsidP="00792350">
      <w:pPr>
        <w:rPr>
          <w:b/>
          <w:sz w:val="32"/>
          <w:szCs w:val="32"/>
          <w:lang w:val="sr-Cyrl-CS"/>
        </w:rPr>
      </w:pPr>
    </w:p>
    <w:p w14:paraId="351FDEE5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22B6CC89" w14:textId="77777777" w:rsidR="001B6529" w:rsidRPr="0067073B" w:rsidRDefault="001B6529" w:rsidP="001B6529">
      <w:pPr>
        <w:jc w:val="center"/>
        <w:rPr>
          <w:b/>
          <w:bCs/>
          <w:sz w:val="44"/>
          <w:szCs w:val="32"/>
        </w:rPr>
      </w:pPr>
      <w:r w:rsidRPr="0067073B">
        <w:rPr>
          <w:b/>
          <w:bCs/>
          <w:sz w:val="44"/>
          <w:szCs w:val="32"/>
        </w:rPr>
        <w:t>ОСНОВНЕ СТРУКОВНЕ СТУДИЈЕ</w:t>
      </w:r>
    </w:p>
    <w:p w14:paraId="59D17956" w14:textId="77777777" w:rsidR="00402C37" w:rsidRDefault="00402C37" w:rsidP="001B6529">
      <w:pPr>
        <w:jc w:val="center"/>
        <w:rPr>
          <w:b/>
          <w:bCs/>
          <w:sz w:val="32"/>
          <w:szCs w:val="32"/>
        </w:rPr>
      </w:pPr>
    </w:p>
    <w:p w14:paraId="5428C2B7" w14:textId="77777777" w:rsidR="001B6529" w:rsidRPr="0067073B" w:rsidRDefault="001B6529" w:rsidP="001B6529">
      <w:pPr>
        <w:jc w:val="center"/>
        <w:rPr>
          <w:b/>
          <w:bCs/>
          <w:sz w:val="32"/>
          <w:szCs w:val="32"/>
        </w:rPr>
      </w:pPr>
      <w:r w:rsidRPr="0067073B">
        <w:rPr>
          <w:b/>
          <w:bCs/>
          <w:sz w:val="32"/>
          <w:szCs w:val="32"/>
        </w:rPr>
        <w:t>СТРУКОВНИ ФИЗИОТЕРАПЕУТ</w:t>
      </w:r>
    </w:p>
    <w:p w14:paraId="3AC2C497" w14:textId="77777777" w:rsidR="00792350" w:rsidRPr="00F022A4" w:rsidRDefault="00792350" w:rsidP="00792350">
      <w:pPr>
        <w:rPr>
          <w:b/>
          <w:sz w:val="32"/>
          <w:szCs w:val="32"/>
          <w:lang w:val="sr-Cyrl-CS"/>
        </w:rPr>
      </w:pPr>
    </w:p>
    <w:p w14:paraId="5CFCB416" w14:textId="77777777" w:rsidR="001B6529" w:rsidRDefault="001B6529" w:rsidP="00866DCA">
      <w:pPr>
        <w:jc w:val="center"/>
        <w:rPr>
          <w:b/>
          <w:sz w:val="32"/>
          <w:szCs w:val="32"/>
          <w:lang w:val="sr-Cyrl-CS"/>
        </w:rPr>
      </w:pPr>
    </w:p>
    <w:p w14:paraId="6595AB06" w14:textId="77777777" w:rsidR="001B6529" w:rsidRDefault="001B6529" w:rsidP="00866DCA">
      <w:pPr>
        <w:jc w:val="center"/>
        <w:rPr>
          <w:b/>
          <w:sz w:val="32"/>
          <w:szCs w:val="32"/>
          <w:lang w:val="sr-Cyrl-CS"/>
        </w:rPr>
      </w:pPr>
    </w:p>
    <w:p w14:paraId="39CEE8C3" w14:textId="77777777" w:rsidR="00866DCA" w:rsidRPr="00F022A4" w:rsidRDefault="00792350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1878BC">
        <w:rPr>
          <w:b/>
          <w:sz w:val="32"/>
          <w:szCs w:val="32"/>
          <w:lang w:val="sr-Cyrl-CS"/>
        </w:rPr>
        <w:t>ДРУГА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51C443AD" w14:textId="77777777" w:rsidR="00866DCA" w:rsidRPr="00F022A4" w:rsidRDefault="00866DCA" w:rsidP="00866DCA">
      <w:pPr>
        <w:rPr>
          <w:b/>
          <w:lang w:val="sr-Cyrl-CS"/>
        </w:rPr>
      </w:pPr>
    </w:p>
    <w:p w14:paraId="71651E95" w14:textId="77777777" w:rsidR="00866DCA" w:rsidRPr="00F022A4" w:rsidRDefault="00866DCA" w:rsidP="00866DCA">
      <w:pPr>
        <w:rPr>
          <w:b/>
          <w:lang w:val="sr-Cyrl-CS"/>
        </w:rPr>
      </w:pPr>
    </w:p>
    <w:p w14:paraId="4F53390F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6C0C2E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C01D23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CEA479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2C9744C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57F7EE5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733F79F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FAF8632" w14:textId="082BF0B2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3230A4">
        <w:rPr>
          <w:sz w:val="40"/>
          <w:szCs w:val="40"/>
          <w:lang w:val="sr-Cyrl-CS"/>
        </w:rPr>
        <w:t>2</w:t>
      </w:r>
      <w:r w:rsidR="00CC5C71">
        <w:rPr>
          <w:sz w:val="40"/>
          <w:szCs w:val="40"/>
        </w:rPr>
        <w:t>5</w:t>
      </w:r>
      <w:r>
        <w:rPr>
          <w:sz w:val="40"/>
          <w:szCs w:val="40"/>
          <w:lang w:val="sr-Cyrl-CS"/>
        </w:rPr>
        <w:t>/20</w:t>
      </w:r>
      <w:r w:rsidR="003D52A9">
        <w:rPr>
          <w:sz w:val="40"/>
          <w:szCs w:val="40"/>
          <w:lang w:val="sr-Cyrl-CS"/>
        </w:rPr>
        <w:t>2</w:t>
      </w:r>
      <w:r w:rsidR="00CC5C71">
        <w:rPr>
          <w:sz w:val="40"/>
          <w:szCs w:val="40"/>
        </w:rPr>
        <w:t>6</w:t>
      </w:r>
      <w:r w:rsidR="00792350" w:rsidRPr="00F022A4">
        <w:rPr>
          <w:sz w:val="40"/>
          <w:szCs w:val="40"/>
          <w:lang w:val="sr-Cyrl-CS"/>
        </w:rPr>
        <w:t>.</w:t>
      </w:r>
    </w:p>
    <w:p w14:paraId="1BBC1A8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A52C29A" w14:textId="77777777" w:rsidR="00866DCA" w:rsidRPr="00F022A4" w:rsidRDefault="00866DCA" w:rsidP="00866DCA">
      <w:pPr>
        <w:rPr>
          <w:b/>
          <w:lang w:val="sr-Cyrl-CS"/>
        </w:rPr>
      </w:pPr>
    </w:p>
    <w:p w14:paraId="740056B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C0AF92D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5C061FC4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71FD9C09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2957EC73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D16AFE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5A66E64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89CA522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6C77C870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A516EA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10E7075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1FCFB0B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13793DD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C3047F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345E843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BEC0CC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9B34892" w14:textId="77777777" w:rsidR="0036148A" w:rsidRDefault="001D4BF2">
      <w:pPr>
        <w:rPr>
          <w:sz w:val="28"/>
          <w:szCs w:val="28"/>
          <w:lang w:val="sr-Cyrl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DE0FDC8" wp14:editId="6B74D8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6" name="Picture 1" descr="Description: 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48A">
        <w:rPr>
          <w:sz w:val="28"/>
          <w:szCs w:val="28"/>
          <w:lang w:val="sr-Cyrl-CS"/>
        </w:rPr>
        <w:br w:type="page"/>
      </w:r>
    </w:p>
    <w:p w14:paraId="2DF3E2CE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0050C38B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356A62A5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4D5721CB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22B84669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1271DF92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359AAB12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09A1B2E0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1B57ECFB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172B161A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6AFBB0C5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54B960CA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66C2FC86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615E8408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01FC2191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40A0786A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673851F3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76ACC724" w14:textId="77777777" w:rsidR="0036148A" w:rsidRPr="00007B97" w:rsidRDefault="0036148A" w:rsidP="00866DCA">
      <w:pPr>
        <w:rPr>
          <w:sz w:val="28"/>
          <w:szCs w:val="28"/>
          <w:lang w:val="sr-Cyrl-CS"/>
        </w:rPr>
      </w:pPr>
    </w:p>
    <w:p w14:paraId="5D60B78C" w14:textId="77777777" w:rsidR="00866DCA" w:rsidRPr="00F022A4" w:rsidRDefault="00866DCA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626E5F4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F4A3CC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E0B50AD" w14:textId="77777777" w:rsidR="00221905" w:rsidRPr="00221905" w:rsidRDefault="00AC36D0" w:rsidP="0022190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ОПШТА КИНЕЗИТЕРАПИЈА</w:t>
      </w:r>
    </w:p>
    <w:p w14:paraId="3322CC46" w14:textId="77777777" w:rsidR="00A867C1" w:rsidRDefault="00A867C1" w:rsidP="00221905">
      <w:pPr>
        <w:rPr>
          <w:lang w:val="sr-Latn-CS"/>
        </w:rPr>
      </w:pPr>
    </w:p>
    <w:p w14:paraId="59036196" w14:textId="29B8D2B0" w:rsidR="00221905" w:rsidRPr="00A867C1" w:rsidRDefault="00A867C1" w:rsidP="0036148A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="00402C37">
        <w:rPr>
          <w:lang w:val="sr-Latn-CS"/>
        </w:rPr>
        <w:t xml:space="preserve"> </w:t>
      </w:r>
      <w:r w:rsidR="00007B97">
        <w:t>5</w:t>
      </w:r>
      <w:r w:rsidR="00402C37">
        <w:t xml:space="preserve"> </w:t>
      </w:r>
      <w:r w:rsidRPr="00A867C1">
        <w:rPr>
          <w:lang w:val="sr-Cyrl-CS"/>
        </w:rPr>
        <w:t>ЕСПБ.</w:t>
      </w:r>
      <w:r w:rsidR="00007B97" w:rsidRPr="00007B97">
        <w:rPr>
          <w:lang w:val="sr-Latn-CS"/>
        </w:rPr>
        <w:t xml:space="preserve"> </w:t>
      </w:r>
      <w:r w:rsidRPr="00A867C1">
        <w:rPr>
          <w:lang w:val="sr-Cyrl-CS"/>
        </w:rPr>
        <w:t xml:space="preserve">Недељно има </w:t>
      </w:r>
      <w:r w:rsidR="00AC36D0">
        <w:t>4</w:t>
      </w:r>
      <w:r w:rsidRPr="00A867C1">
        <w:rPr>
          <w:lang w:val="sr-Cyrl-CS"/>
        </w:rPr>
        <w:t xml:space="preserve"> часова активне наставе</w:t>
      </w:r>
      <w:r w:rsidR="00DB78E1" w:rsidRPr="00007B97">
        <w:rPr>
          <w:lang w:val="sr-Cyrl-CS"/>
        </w:rPr>
        <w:t xml:space="preserve"> </w:t>
      </w:r>
      <w:r w:rsidRPr="00A867C1">
        <w:rPr>
          <w:lang w:val="sr-Cyrl-CS"/>
        </w:rPr>
        <w:t>(</w:t>
      </w:r>
      <w:r w:rsidR="00AC36D0">
        <w:t>3</w:t>
      </w:r>
      <w:r>
        <w:rPr>
          <w:lang w:val="sr-Latn-CS"/>
        </w:rPr>
        <w:t xml:space="preserve"> часа </w:t>
      </w:r>
      <w:r w:rsidRPr="00A867C1">
        <w:rPr>
          <w:lang w:val="sr-Cyrl-CS"/>
        </w:rPr>
        <w:t>предавања и</w:t>
      </w:r>
      <w:r w:rsidR="00AC36D0">
        <w:rPr>
          <w:lang w:val="sr-Cyrl-CS"/>
        </w:rPr>
        <w:t xml:space="preserve"> 1 час</w:t>
      </w:r>
      <w:r w:rsidR="00402C37" w:rsidRPr="00007B97">
        <w:rPr>
          <w:lang w:val="sr-Cyrl-CS"/>
        </w:rPr>
        <w:t xml:space="preserve"> </w:t>
      </w:r>
      <w:r w:rsidR="00194F36">
        <w:rPr>
          <w:lang w:val="sr-Cyrl-CS"/>
        </w:rPr>
        <w:t>рада у малим групама</w:t>
      </w:r>
      <w:r w:rsidRPr="00A867C1">
        <w:rPr>
          <w:lang w:val="sr-Cyrl-CS"/>
        </w:rPr>
        <w:t>)</w:t>
      </w:r>
      <w:r w:rsidR="00211D43">
        <w:rPr>
          <w:lang w:val="sr-Cyrl-CS"/>
        </w:rPr>
        <w:t>.</w:t>
      </w:r>
    </w:p>
    <w:p w14:paraId="71C38E42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763560D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8D1742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66281E5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C1DF3C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41ECF8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D0B14A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D250D0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70EF9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4A4B3A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D8DA75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58ECD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482340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213583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B2C4E7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DCAD0D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8BACF5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1B1844A" w14:textId="77777777" w:rsidR="00866DCA" w:rsidRPr="00336E24" w:rsidRDefault="00866DCA" w:rsidP="00866DCA">
      <w:pPr>
        <w:rPr>
          <w:sz w:val="28"/>
          <w:szCs w:val="28"/>
        </w:rPr>
      </w:pPr>
    </w:p>
    <w:p w14:paraId="722CE77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FB9BA1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325052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43B29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627034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1B58C0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CC94B65" w14:textId="77777777" w:rsidR="00866DCA" w:rsidRPr="00F022A4" w:rsidRDefault="000F6C12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315E48B8" w14:textId="77777777" w:rsidR="00866DCA" w:rsidRPr="00F022A4" w:rsidRDefault="00866DCA" w:rsidP="00866DCA">
      <w:pPr>
        <w:rPr>
          <w:b/>
          <w:sz w:val="20"/>
          <w:szCs w:val="20"/>
          <w:lang w:val="sr-Cyrl-CS"/>
        </w:rPr>
      </w:pPr>
    </w:p>
    <w:p w14:paraId="09188B52" w14:textId="77777777" w:rsidR="00866DCA" w:rsidRPr="00F022A4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3025"/>
        <w:gridCol w:w="3406"/>
        <w:gridCol w:w="2985"/>
      </w:tblGrid>
      <w:tr w:rsidR="001B7563" w:rsidRPr="003109E1" w14:paraId="7A5173B5" w14:textId="77777777" w:rsidTr="00081762">
        <w:trPr>
          <w:trHeight w:val="416"/>
        </w:trPr>
        <w:tc>
          <w:tcPr>
            <w:tcW w:w="250" w:type="pct"/>
            <w:vAlign w:val="center"/>
          </w:tcPr>
          <w:p w14:paraId="0DA57F6A" w14:textId="77777777" w:rsidR="001B7563" w:rsidRPr="00F022A4" w:rsidRDefault="001B7563" w:rsidP="001B7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26" w:type="pct"/>
            <w:vAlign w:val="center"/>
          </w:tcPr>
          <w:p w14:paraId="2115C8F2" w14:textId="77777777" w:rsidR="001B7563" w:rsidRPr="00F022A4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18" w:type="pct"/>
            <w:vAlign w:val="center"/>
          </w:tcPr>
          <w:p w14:paraId="5BCAB1AC" w14:textId="77777777" w:rsidR="001B7563" w:rsidRPr="00F022A4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506" w:type="pct"/>
            <w:vAlign w:val="center"/>
          </w:tcPr>
          <w:p w14:paraId="0A0EF173" w14:textId="77777777" w:rsidR="001B7563" w:rsidRPr="00F022A4" w:rsidRDefault="00211D43" w:rsidP="001B756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</w:t>
            </w:r>
            <w:r w:rsidR="001B7563"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вање</w:t>
            </w:r>
          </w:p>
        </w:tc>
      </w:tr>
      <w:tr w:rsidR="001B7563" w:rsidRPr="003109E1" w14:paraId="29AFEDD9" w14:textId="77777777" w:rsidTr="00081762">
        <w:trPr>
          <w:trHeight w:val="416"/>
        </w:trPr>
        <w:tc>
          <w:tcPr>
            <w:tcW w:w="250" w:type="pct"/>
            <w:vAlign w:val="center"/>
          </w:tcPr>
          <w:p w14:paraId="21D0EA08" w14:textId="77777777" w:rsidR="001B7563" w:rsidRPr="00221905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526" w:type="pct"/>
            <w:vAlign w:val="center"/>
          </w:tcPr>
          <w:p w14:paraId="66AEF15F" w14:textId="11FD3ED9" w:rsidR="0053116D" w:rsidRPr="00442167" w:rsidRDefault="00442167" w:rsidP="001B7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Емилија Стојановић</w:t>
            </w:r>
          </w:p>
        </w:tc>
        <w:tc>
          <w:tcPr>
            <w:tcW w:w="1718" w:type="pct"/>
            <w:vAlign w:val="center"/>
          </w:tcPr>
          <w:p w14:paraId="606EB9C1" w14:textId="6589A4F9" w:rsidR="001B7563" w:rsidRPr="0036148A" w:rsidRDefault="00442167" w:rsidP="001B7563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stojanovic.emilija@yahoo.com </w:t>
            </w:r>
          </w:p>
        </w:tc>
        <w:tc>
          <w:tcPr>
            <w:tcW w:w="1506" w:type="pct"/>
            <w:vAlign w:val="center"/>
          </w:tcPr>
          <w:p w14:paraId="12D8FEB4" w14:textId="77777777" w:rsidR="001B7563" w:rsidRPr="00081762" w:rsidRDefault="003D52A9" w:rsidP="001B7563">
            <w:pPr>
              <w:rPr>
                <w:sz w:val="22"/>
                <w:szCs w:val="22"/>
              </w:rPr>
            </w:pPr>
            <w:r w:rsidRPr="00081762">
              <w:rPr>
                <w:sz w:val="22"/>
                <w:szCs w:val="22"/>
              </w:rPr>
              <w:t>Доцент</w:t>
            </w:r>
          </w:p>
        </w:tc>
      </w:tr>
    </w:tbl>
    <w:p w14:paraId="0D10D293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596B0BEC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7AB53140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142F6042" w14:textId="77777777" w:rsidR="00B14419" w:rsidRDefault="00B14419" w:rsidP="00866DCA">
      <w:pPr>
        <w:rPr>
          <w:b/>
          <w:sz w:val="32"/>
          <w:szCs w:val="32"/>
          <w:lang w:val="sr-Cyrl-CS"/>
        </w:rPr>
      </w:pPr>
    </w:p>
    <w:p w14:paraId="788C8F20" w14:textId="77777777" w:rsidR="00B14419" w:rsidRDefault="00B14419" w:rsidP="00866DCA">
      <w:pPr>
        <w:rPr>
          <w:b/>
          <w:sz w:val="32"/>
          <w:szCs w:val="32"/>
          <w:lang w:val="sr-Cyrl-CS"/>
        </w:rPr>
      </w:pPr>
    </w:p>
    <w:p w14:paraId="435BC5F2" w14:textId="77777777" w:rsidR="0053116D" w:rsidRDefault="0053116D" w:rsidP="00866DCA">
      <w:pPr>
        <w:rPr>
          <w:b/>
          <w:sz w:val="32"/>
          <w:szCs w:val="32"/>
          <w:lang w:val="sr-Cyrl-CS"/>
        </w:rPr>
      </w:pPr>
    </w:p>
    <w:p w14:paraId="32C5B08D" w14:textId="77777777" w:rsidR="00866DCA" w:rsidRPr="00F022A4" w:rsidRDefault="00866DCA" w:rsidP="00866DCA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6512F0AE" w14:textId="77777777" w:rsidR="00866DCA" w:rsidRDefault="00866DCA" w:rsidP="00866DCA">
      <w:pPr>
        <w:rPr>
          <w:b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829"/>
        <w:gridCol w:w="969"/>
        <w:gridCol w:w="1247"/>
        <w:gridCol w:w="1249"/>
        <w:gridCol w:w="2738"/>
      </w:tblGrid>
      <w:tr w:rsidR="0036148A" w:rsidRPr="00C46A4D" w14:paraId="109F0EF4" w14:textId="77777777" w:rsidTr="00402C37">
        <w:trPr>
          <w:trHeight w:val="841"/>
        </w:trPr>
        <w:tc>
          <w:tcPr>
            <w:tcW w:w="444" w:type="pct"/>
            <w:vAlign w:val="center"/>
          </w:tcPr>
          <w:p w14:paraId="22A82CC9" w14:textId="77777777" w:rsidR="00A25C85" w:rsidRPr="00F07A35" w:rsidRDefault="00A25C85" w:rsidP="0036148A">
            <w:pPr>
              <w:ind w:left="-108" w:firstLine="108"/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en-US"/>
              </w:rPr>
              <w:t>M</w:t>
            </w: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одул</w:t>
            </w:r>
          </w:p>
        </w:tc>
        <w:tc>
          <w:tcPr>
            <w:tcW w:w="1427" w:type="pct"/>
            <w:vAlign w:val="center"/>
          </w:tcPr>
          <w:p w14:paraId="28CAF23D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89" w:type="pct"/>
            <w:vAlign w:val="center"/>
          </w:tcPr>
          <w:p w14:paraId="0CBBD220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</w:t>
            </w:r>
            <w:r w:rsidRPr="00F07A35">
              <w:rPr>
                <w:b/>
                <w:color w:val="000000"/>
                <w:sz w:val="20"/>
                <w:szCs w:val="20"/>
                <w:lang w:val="en-US"/>
              </w:rPr>
              <w:t>едеља</w:t>
            </w:r>
          </w:p>
        </w:tc>
        <w:tc>
          <w:tcPr>
            <w:tcW w:w="629" w:type="pct"/>
            <w:vAlign w:val="center"/>
          </w:tcPr>
          <w:p w14:paraId="1C78BF70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630" w:type="pct"/>
            <w:vAlign w:val="center"/>
          </w:tcPr>
          <w:p w14:paraId="5F54ECCC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Рад у малој групи</w:t>
            </w:r>
          </w:p>
        </w:tc>
        <w:tc>
          <w:tcPr>
            <w:tcW w:w="1381" w:type="pct"/>
            <w:vAlign w:val="center"/>
          </w:tcPr>
          <w:p w14:paraId="580D4864" w14:textId="77777777" w:rsidR="00A25C85" w:rsidRPr="00A52640" w:rsidRDefault="00A25C85" w:rsidP="00A52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Наставник</w:t>
            </w:r>
            <w:r w:rsidR="000F6C12" w:rsidRPr="00F07A35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  <w:r w:rsidR="000F6C12" w:rsidRPr="00F07A35">
              <w:rPr>
                <w:b/>
                <w:color w:val="000000"/>
                <w:sz w:val="20"/>
                <w:szCs w:val="20"/>
              </w:rPr>
              <w:t>руководилац</w:t>
            </w:r>
            <w:r w:rsidR="000F6C12" w:rsidRPr="00F07A35">
              <w:rPr>
                <w:b/>
                <w:color w:val="000000"/>
                <w:sz w:val="20"/>
                <w:szCs w:val="20"/>
              </w:rPr>
              <w:br/>
            </w:r>
            <w:r w:rsidR="00A52640">
              <w:rPr>
                <w:b/>
                <w:color w:val="000000"/>
                <w:sz w:val="20"/>
                <w:szCs w:val="20"/>
              </w:rPr>
              <w:t>предмета</w:t>
            </w:r>
          </w:p>
        </w:tc>
      </w:tr>
      <w:tr w:rsidR="0036148A" w:rsidRPr="00C46A4D" w14:paraId="6DA19AB5" w14:textId="77777777" w:rsidTr="00402C37">
        <w:trPr>
          <w:trHeight w:val="624"/>
        </w:trPr>
        <w:tc>
          <w:tcPr>
            <w:tcW w:w="444" w:type="pct"/>
            <w:vAlign w:val="center"/>
          </w:tcPr>
          <w:p w14:paraId="410D6C53" w14:textId="77777777" w:rsidR="00A25C85" w:rsidRPr="00F07A35" w:rsidRDefault="00A25C85" w:rsidP="0036148A">
            <w:pPr>
              <w:jc w:val="center"/>
              <w:rPr>
                <w:color w:val="000000"/>
                <w:sz w:val="22"/>
                <w:lang w:val="sr-Cyrl-CS"/>
              </w:rPr>
            </w:pPr>
            <w:r w:rsidRPr="00F07A35">
              <w:rPr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427" w:type="pct"/>
            <w:vAlign w:val="center"/>
          </w:tcPr>
          <w:p w14:paraId="3B018325" w14:textId="77777777" w:rsidR="00A25C85" w:rsidRPr="00C368E3" w:rsidRDefault="00C368E3" w:rsidP="0036148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Општа </w:t>
            </w:r>
            <w:r w:rsidR="00A94432" w:rsidRPr="00F07A35">
              <w:rPr>
                <w:b/>
                <w:color w:val="000000"/>
                <w:sz w:val="22"/>
                <w:szCs w:val="22"/>
              </w:rPr>
              <w:t>к</w:t>
            </w:r>
            <w:r>
              <w:rPr>
                <w:b/>
                <w:color w:val="000000"/>
                <w:sz w:val="22"/>
                <w:szCs w:val="22"/>
              </w:rPr>
              <w:t>инезитерапија</w:t>
            </w:r>
          </w:p>
        </w:tc>
        <w:tc>
          <w:tcPr>
            <w:tcW w:w="489" w:type="pct"/>
            <w:vAlign w:val="center"/>
          </w:tcPr>
          <w:p w14:paraId="4410F7DC" w14:textId="77777777" w:rsidR="00A25C85" w:rsidRPr="00F07A35" w:rsidRDefault="00563C89" w:rsidP="003614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9" w:type="pct"/>
            <w:vAlign w:val="center"/>
          </w:tcPr>
          <w:p w14:paraId="5A018F75" w14:textId="77777777" w:rsidR="00A25C85" w:rsidRPr="00F07A35" w:rsidRDefault="004E1FC1" w:rsidP="0036148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30" w:type="pct"/>
            <w:vAlign w:val="center"/>
          </w:tcPr>
          <w:p w14:paraId="08E961DC" w14:textId="77777777" w:rsidR="00A25C85" w:rsidRPr="00F07A35" w:rsidRDefault="004E1FC1" w:rsidP="0036148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81" w:type="pct"/>
            <w:vAlign w:val="center"/>
          </w:tcPr>
          <w:p w14:paraId="7C5BED0A" w14:textId="15D16FAF" w:rsidR="008168E0" w:rsidRPr="00442167" w:rsidRDefault="00442167" w:rsidP="0036148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Емилија Стојановић</w:t>
            </w:r>
          </w:p>
        </w:tc>
      </w:tr>
      <w:tr w:rsidR="00A25C85" w:rsidRPr="00C46A4D" w14:paraId="3215E23D" w14:textId="77777777" w:rsidTr="00402C37">
        <w:trPr>
          <w:trHeight w:val="381"/>
        </w:trPr>
        <w:tc>
          <w:tcPr>
            <w:tcW w:w="5000" w:type="pct"/>
            <w:gridSpan w:val="6"/>
            <w:vAlign w:val="center"/>
          </w:tcPr>
          <w:p w14:paraId="6BB8F82E" w14:textId="77777777" w:rsidR="00A25C85" w:rsidRPr="00F07A35" w:rsidRDefault="00A25C85" w:rsidP="0036148A">
            <w:pPr>
              <w:jc w:val="right"/>
              <w:rPr>
                <w:color w:val="000000"/>
                <w:szCs w:val="16"/>
                <w:lang w:val="sr-Cyrl-CS"/>
              </w:rPr>
            </w:pPr>
            <w:r w:rsidRPr="00F07A35">
              <w:rPr>
                <w:color w:val="000000"/>
                <w:szCs w:val="16"/>
                <w:lang w:val="sr-Cyrl-CS"/>
              </w:rPr>
              <w:t>Σ</w:t>
            </w:r>
            <w:r w:rsidR="00AC36D0" w:rsidRPr="00F07A35">
              <w:rPr>
                <w:color w:val="000000"/>
                <w:szCs w:val="16"/>
                <w:lang w:val="sr-Cyrl-CS"/>
              </w:rPr>
              <w:t>45</w:t>
            </w:r>
            <w:r w:rsidRPr="00F07A35">
              <w:rPr>
                <w:color w:val="000000"/>
                <w:szCs w:val="16"/>
                <w:lang w:val="sr-Cyrl-CS"/>
              </w:rPr>
              <w:t>+</w:t>
            </w:r>
            <w:r w:rsidR="00AC36D0" w:rsidRPr="00F07A35">
              <w:rPr>
                <w:color w:val="000000"/>
                <w:szCs w:val="16"/>
                <w:lang w:val="sr-Cyrl-CS"/>
              </w:rPr>
              <w:t>15</w:t>
            </w:r>
            <w:r w:rsidRPr="00F07A35">
              <w:rPr>
                <w:color w:val="000000"/>
                <w:szCs w:val="16"/>
                <w:lang w:val="sr-Cyrl-CS"/>
              </w:rPr>
              <w:t>=</w:t>
            </w:r>
            <w:r w:rsidR="00AC36D0" w:rsidRPr="00F07A35">
              <w:rPr>
                <w:color w:val="000000"/>
                <w:szCs w:val="16"/>
                <w:lang w:val="sr-Cyrl-CS"/>
              </w:rPr>
              <w:t>60</w:t>
            </w:r>
          </w:p>
        </w:tc>
      </w:tr>
    </w:tbl>
    <w:p w14:paraId="0C951CCC" w14:textId="77777777" w:rsidR="00A867C1" w:rsidRPr="00A867C1" w:rsidRDefault="00A867C1" w:rsidP="00866DCA">
      <w:pPr>
        <w:rPr>
          <w:b/>
          <w:sz w:val="20"/>
          <w:szCs w:val="20"/>
          <w:lang w:val="sr-Latn-CS"/>
        </w:rPr>
      </w:pPr>
    </w:p>
    <w:p w14:paraId="4F7E8165" w14:textId="77777777" w:rsidR="00866DCA" w:rsidRPr="00F022A4" w:rsidRDefault="00866DCA" w:rsidP="00866DCA">
      <w:pPr>
        <w:rPr>
          <w:sz w:val="20"/>
          <w:szCs w:val="20"/>
          <w:lang w:val="sr-Cyrl-CS"/>
        </w:rPr>
      </w:pPr>
    </w:p>
    <w:p w14:paraId="4336DDE0" w14:textId="77777777" w:rsidR="00866DCA" w:rsidRPr="00F022A4" w:rsidRDefault="00221905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2AEAC094" w14:textId="77777777" w:rsidR="00530165" w:rsidRPr="00F07A35" w:rsidRDefault="00530165" w:rsidP="00530165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F07A35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0AEABE51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6A93E704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47126A21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  <w:r w:rsidRPr="00F07A35">
        <w:rPr>
          <w:bCs/>
          <w:color w:val="000000"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r w:rsidRPr="00F07A35">
        <w:rPr>
          <w:bCs/>
          <w:color w:val="000000"/>
          <w:szCs w:val="20"/>
        </w:rPr>
        <w:t>следећи</w:t>
      </w:r>
      <w:r w:rsidRPr="00F07A35">
        <w:rPr>
          <w:bCs/>
          <w:color w:val="000000"/>
          <w:szCs w:val="20"/>
          <w:lang w:val="ru-RU"/>
        </w:rPr>
        <w:t xml:space="preserve"> начин: </w:t>
      </w:r>
    </w:p>
    <w:p w14:paraId="287E607C" w14:textId="77777777" w:rsidR="00530165" w:rsidRPr="00C04EFF" w:rsidRDefault="00530165" w:rsidP="00530165">
      <w:pPr>
        <w:autoSpaceDE w:val="0"/>
        <w:autoSpaceDN w:val="0"/>
        <w:adjustRightInd w:val="0"/>
        <w:rPr>
          <w:bCs/>
          <w:color w:val="FF0000"/>
          <w:szCs w:val="20"/>
          <w:lang w:val="ru-RU"/>
        </w:rPr>
      </w:pPr>
    </w:p>
    <w:p w14:paraId="13484F7D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</w:rPr>
      </w:pPr>
      <w:r w:rsidRPr="00F07A35">
        <w:rPr>
          <w:b/>
          <w:color w:val="000000"/>
          <w:szCs w:val="16"/>
          <w:lang w:val="sr-Cyrl-CS"/>
        </w:rPr>
        <w:t xml:space="preserve">АКТИВНОСТ У ТОКУ НАСТАВЕ: </w:t>
      </w:r>
      <w:r w:rsidRPr="00F07A35">
        <w:rPr>
          <w:color w:val="000000"/>
          <w:szCs w:val="16"/>
          <w:lang w:val="sr-Cyrl-CS"/>
        </w:rPr>
        <w:t xml:space="preserve">На овај начин студент може </w:t>
      </w:r>
      <w:r>
        <w:rPr>
          <w:color w:val="000000"/>
          <w:szCs w:val="16"/>
          <w:lang w:val="sr-Cyrl-CS"/>
        </w:rPr>
        <w:t xml:space="preserve">да стекне </w:t>
      </w:r>
      <w:r w:rsidRPr="00F07A35">
        <w:rPr>
          <w:color w:val="000000"/>
          <w:szCs w:val="16"/>
          <w:lang w:val="sr-Cyrl-CS"/>
        </w:rPr>
        <w:t xml:space="preserve">до </w:t>
      </w:r>
      <w:r>
        <w:rPr>
          <w:color w:val="000000"/>
          <w:szCs w:val="16"/>
          <w:lang w:val="sr-Cyrl-CS"/>
        </w:rPr>
        <w:t>20</w:t>
      </w:r>
      <w:r w:rsidRPr="00F07A35">
        <w:rPr>
          <w:color w:val="000000"/>
          <w:szCs w:val="16"/>
          <w:lang w:val="sr-Cyrl-CS"/>
        </w:rPr>
        <w:t xml:space="preserve"> поена</w:t>
      </w:r>
      <w:r>
        <w:rPr>
          <w:color w:val="000000"/>
          <w:szCs w:val="16"/>
        </w:rPr>
        <w:t>: 10 поена за активност на предавањима и 10 поена за активност на вежбама.</w:t>
      </w:r>
      <w:r w:rsidRPr="00F07A35">
        <w:rPr>
          <w:color w:val="000000"/>
          <w:szCs w:val="16"/>
        </w:rPr>
        <w:t xml:space="preserve"> </w:t>
      </w:r>
    </w:p>
    <w:p w14:paraId="581E2B1A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  <w:lang w:val="sr-Cyrl-CS"/>
        </w:rPr>
      </w:pPr>
      <w:r>
        <w:rPr>
          <w:b/>
          <w:color w:val="000000"/>
          <w:szCs w:val="16"/>
          <w:lang w:val="sr-Cyrl-CS"/>
        </w:rPr>
        <w:t>КОЛОКВИЈУМ</w:t>
      </w:r>
      <w:r w:rsidRPr="00F07A35">
        <w:rPr>
          <w:b/>
          <w:color w:val="000000"/>
          <w:szCs w:val="16"/>
          <w:lang w:val="sr-Cyrl-CS"/>
        </w:rPr>
        <w:t xml:space="preserve">: </w:t>
      </w:r>
      <w:r w:rsidRPr="00F07A35">
        <w:rPr>
          <w:color w:val="000000"/>
          <w:szCs w:val="16"/>
          <w:lang w:val="sr-Cyrl-CS"/>
        </w:rPr>
        <w:t xml:space="preserve">На овај начин студент може </w:t>
      </w:r>
      <w:r>
        <w:rPr>
          <w:color w:val="000000"/>
          <w:szCs w:val="16"/>
          <w:lang w:val="sr-Cyrl-CS"/>
        </w:rPr>
        <w:t>да стекне до 20 поена.</w:t>
      </w:r>
    </w:p>
    <w:p w14:paraId="1868633B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  <w:lang w:val="sr-Cyrl-CS"/>
        </w:rPr>
      </w:pPr>
      <w:r w:rsidRPr="00F07A35">
        <w:rPr>
          <w:b/>
          <w:color w:val="000000"/>
          <w:szCs w:val="16"/>
          <w:lang w:val="sr-Cyrl-CS"/>
        </w:rPr>
        <w:t xml:space="preserve">ЗАВРШНИ </w:t>
      </w:r>
      <w:r>
        <w:rPr>
          <w:b/>
          <w:color w:val="000000"/>
          <w:szCs w:val="16"/>
          <w:lang w:val="sr-Cyrl-CS"/>
        </w:rPr>
        <w:t xml:space="preserve">ПИСМЕНИ </w:t>
      </w:r>
      <w:r w:rsidRPr="00F07A35">
        <w:rPr>
          <w:b/>
          <w:color w:val="000000"/>
          <w:szCs w:val="16"/>
          <w:lang w:val="sr-Cyrl-CS"/>
        </w:rPr>
        <w:t xml:space="preserve">ИСПИТ: </w:t>
      </w:r>
      <w:r>
        <w:rPr>
          <w:sz w:val="23"/>
          <w:szCs w:val="23"/>
        </w:rPr>
        <w:t>На овај начин студент може да стекне до 60 поена, тако што на свако од 40 питања може добити по 1,5 поен.</w:t>
      </w:r>
    </w:p>
    <w:p w14:paraId="77B39FA7" w14:textId="77777777" w:rsidR="00530165" w:rsidRDefault="00530165" w:rsidP="0053016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4100C5F9" w14:textId="77777777" w:rsidR="00530165" w:rsidRDefault="00530165" w:rsidP="0053016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55B7C87C" w14:textId="77777777" w:rsidR="00114E74" w:rsidRDefault="00114E74" w:rsidP="00827E69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06930D86" w14:textId="77777777" w:rsidR="00530165" w:rsidRDefault="00530165" w:rsidP="00530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2855"/>
        <w:gridCol w:w="2206"/>
        <w:gridCol w:w="1425"/>
        <w:gridCol w:w="1262"/>
        <w:gridCol w:w="1091"/>
      </w:tblGrid>
      <w:tr w:rsidR="00530165" w:rsidRPr="00C46A4D" w14:paraId="45C3DCB0" w14:textId="77777777" w:rsidTr="00B36CB6">
        <w:trPr>
          <w:trHeight w:val="366"/>
        </w:trPr>
        <w:tc>
          <w:tcPr>
            <w:tcW w:w="1737" w:type="pct"/>
            <w:gridSpan w:val="2"/>
            <w:vMerge w:val="restart"/>
            <w:vAlign w:val="center"/>
          </w:tcPr>
          <w:p w14:paraId="527A844D" w14:textId="77777777" w:rsidR="00530165" w:rsidRPr="00F07A35" w:rsidRDefault="00530165" w:rsidP="00B36CB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3263" w:type="pct"/>
            <w:gridSpan w:val="4"/>
            <w:vAlign w:val="center"/>
          </w:tcPr>
          <w:p w14:paraId="413267C6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МАКСИМАЛНО ПОЕНА</w:t>
            </w:r>
          </w:p>
        </w:tc>
      </w:tr>
      <w:tr w:rsidR="00530165" w:rsidRPr="00C46A4D" w14:paraId="68357DA0" w14:textId="77777777" w:rsidTr="00B36CB6">
        <w:trPr>
          <w:trHeight w:val="426"/>
        </w:trPr>
        <w:tc>
          <w:tcPr>
            <w:tcW w:w="1737" w:type="pct"/>
            <w:gridSpan w:val="2"/>
            <w:vMerge/>
            <w:vAlign w:val="center"/>
          </w:tcPr>
          <w:p w14:paraId="05F629E7" w14:textId="77777777" w:rsidR="00530165" w:rsidRPr="00F07A35" w:rsidRDefault="00530165" w:rsidP="00B36CB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1209" w:type="pct"/>
            <w:vAlign w:val="center"/>
          </w:tcPr>
          <w:p w14:paraId="4FB22DDA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Активност у току наставе</w:t>
            </w:r>
          </w:p>
        </w:tc>
        <w:tc>
          <w:tcPr>
            <w:tcW w:w="760" w:type="pct"/>
            <w:vAlign w:val="center"/>
          </w:tcPr>
          <w:p w14:paraId="0195E11C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>Колоквијум</w:t>
            </w:r>
          </w:p>
        </w:tc>
        <w:tc>
          <w:tcPr>
            <w:tcW w:w="694" w:type="pct"/>
            <w:vAlign w:val="center"/>
          </w:tcPr>
          <w:p w14:paraId="6DE9ABA3" w14:textId="77777777" w:rsidR="00530165" w:rsidRPr="00C87DAA" w:rsidRDefault="00530165" w:rsidP="00B36CB6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Писмени испит</w:t>
            </w:r>
          </w:p>
        </w:tc>
        <w:tc>
          <w:tcPr>
            <w:tcW w:w="600" w:type="pct"/>
            <w:vAlign w:val="center"/>
          </w:tcPr>
          <w:p w14:paraId="386A7C76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t>Σ</w:t>
            </w:r>
          </w:p>
        </w:tc>
      </w:tr>
      <w:tr w:rsidR="00530165" w:rsidRPr="00C46A4D" w14:paraId="77DD2EEF" w14:textId="77777777" w:rsidTr="009C7111">
        <w:trPr>
          <w:trHeight w:val="512"/>
        </w:trPr>
        <w:tc>
          <w:tcPr>
            <w:tcW w:w="174" w:type="pct"/>
          </w:tcPr>
          <w:p w14:paraId="67215D42" w14:textId="77777777" w:rsidR="00530165" w:rsidRPr="009C7111" w:rsidRDefault="009C7111" w:rsidP="00B36CB6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1563" w:type="pct"/>
            <w:vAlign w:val="center"/>
          </w:tcPr>
          <w:p w14:paraId="060389AB" w14:textId="77777777" w:rsidR="00530165" w:rsidRPr="00F07A35" w:rsidRDefault="009C7111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>Општа кинезитерапија</w:t>
            </w:r>
          </w:p>
        </w:tc>
        <w:tc>
          <w:tcPr>
            <w:tcW w:w="1209" w:type="pct"/>
            <w:vAlign w:val="center"/>
          </w:tcPr>
          <w:p w14:paraId="50C50CAF" w14:textId="77777777" w:rsidR="00530165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760" w:type="pct"/>
            <w:vAlign w:val="center"/>
          </w:tcPr>
          <w:p w14:paraId="32846BD1" w14:textId="77777777" w:rsidR="00530165" w:rsidRPr="009C7111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694" w:type="pct"/>
            <w:vAlign w:val="center"/>
          </w:tcPr>
          <w:p w14:paraId="1D290D64" w14:textId="77777777" w:rsidR="00530165" w:rsidRPr="009C7111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00" w:type="pct"/>
            <w:vAlign w:val="center"/>
          </w:tcPr>
          <w:p w14:paraId="4AF36E59" w14:textId="77777777" w:rsidR="00530165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</w:tr>
      <w:tr w:rsidR="00530165" w:rsidRPr="00C46A4D" w14:paraId="1E9FBF64" w14:textId="77777777" w:rsidTr="00B36CB6">
        <w:trPr>
          <w:trHeight w:val="566"/>
        </w:trPr>
        <w:tc>
          <w:tcPr>
            <w:tcW w:w="174" w:type="pct"/>
          </w:tcPr>
          <w:p w14:paraId="7B5E8886" w14:textId="77777777" w:rsidR="00530165" w:rsidRPr="00C87DAA" w:rsidRDefault="00530165" w:rsidP="00B36CB6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563" w:type="pct"/>
            <w:vAlign w:val="center"/>
          </w:tcPr>
          <w:p w14:paraId="74A866B3" w14:textId="77777777" w:rsidR="00530165" w:rsidRPr="00F07A35" w:rsidRDefault="00530165" w:rsidP="009C711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1209" w:type="pct"/>
            <w:vAlign w:val="center"/>
          </w:tcPr>
          <w:p w14:paraId="7B78E220" w14:textId="77777777" w:rsidR="00530165" w:rsidRPr="006511E4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760" w:type="pct"/>
            <w:vAlign w:val="center"/>
          </w:tcPr>
          <w:p w14:paraId="6787E4A0" w14:textId="77777777" w:rsidR="00530165" w:rsidRPr="00F07A35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694" w:type="pct"/>
            <w:vAlign w:val="center"/>
          </w:tcPr>
          <w:p w14:paraId="635AC9D4" w14:textId="77777777" w:rsidR="00530165" w:rsidRPr="00F07A35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00" w:type="pct"/>
            <w:vAlign w:val="center"/>
          </w:tcPr>
          <w:p w14:paraId="2CFDC5F3" w14:textId="77777777" w:rsidR="00530165" w:rsidRPr="006511E4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</w:tr>
    </w:tbl>
    <w:p w14:paraId="717E1712" w14:textId="77777777" w:rsidR="00530165" w:rsidRDefault="00530165" w:rsidP="00530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D481324" w14:textId="77777777" w:rsidR="0088209D" w:rsidRPr="00F07A35" w:rsidRDefault="0088209D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/>
        </w:rPr>
      </w:pPr>
    </w:p>
    <w:p w14:paraId="2112FA76" w14:textId="77777777" w:rsidR="0088209D" w:rsidRPr="00F07A35" w:rsidRDefault="0088209D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/>
        </w:rPr>
      </w:pPr>
    </w:p>
    <w:p w14:paraId="701F450D" w14:textId="77777777" w:rsidR="00312BC7" w:rsidRPr="00F07A35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F07A35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7AA8E8CC" w14:textId="77777777" w:rsidR="00312BC7" w:rsidRPr="00F07A35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3CF7DBA9" w14:textId="77777777" w:rsidR="00DE7340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7A35">
        <w:rPr>
          <w:rFonts w:hint="eastAsia"/>
          <w:bCs/>
          <w:color w:val="000000"/>
          <w:lang w:val="sr-Latn-CS"/>
        </w:rPr>
        <w:t>Да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би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студент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положио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предмет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мора</w:t>
      </w:r>
      <w:r>
        <w:rPr>
          <w:bCs/>
          <w:color w:val="000000"/>
        </w:rPr>
        <w:t xml:space="preserve"> </w:t>
      </w:r>
      <w:r w:rsidRPr="00F07A35">
        <w:rPr>
          <w:bCs/>
          <w:color w:val="000000"/>
        </w:rPr>
        <w:t>да стекне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минимум</w:t>
      </w:r>
      <w:r w:rsidRPr="00F07A35">
        <w:rPr>
          <w:bCs/>
          <w:color w:val="000000"/>
          <w:lang w:val="sr-Latn-CS"/>
        </w:rPr>
        <w:t xml:space="preserve"> 5</w:t>
      </w:r>
      <w:r w:rsidRPr="00F07A35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CS"/>
        </w:rPr>
        <w:t>бодова</w:t>
      </w:r>
      <w:r w:rsidRPr="00F07A35">
        <w:rPr>
          <w:bCs/>
          <w:color w:val="000000"/>
        </w:rPr>
        <w:t xml:space="preserve">, </w:t>
      </w:r>
      <w:r>
        <w:rPr>
          <w:bCs/>
          <w:color w:val="000000"/>
        </w:rPr>
        <w:t>и да стекне више од 50%</w:t>
      </w:r>
    </w:p>
    <w:p w14:paraId="0BB2BE7C" w14:textId="77777777" w:rsidR="00DE7340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бодова на активности у току наставе, колоквијуму и писменом делу испита.</w:t>
      </w:r>
    </w:p>
    <w:p w14:paraId="63425796" w14:textId="77777777" w:rsidR="00DE7340" w:rsidRPr="00A37AF3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03270CB5" w14:textId="77777777" w:rsidR="00FD2023" w:rsidRPr="00F07A35" w:rsidRDefault="00FD2023" w:rsidP="00312BC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0C1F2EDC" w14:textId="77777777" w:rsidR="00346367" w:rsidRPr="00F07A35" w:rsidRDefault="00346367" w:rsidP="0022190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C57E9" w:rsidRPr="0077408D" w14:paraId="1444CB10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23555CC2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CD436B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оцена</w:t>
            </w:r>
          </w:p>
        </w:tc>
      </w:tr>
      <w:tr w:rsidR="004C57E9" w:rsidRPr="0077408D" w14:paraId="39F5899F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E2EF134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0   - 5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59E8258D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4C57E9" w:rsidRPr="0077408D" w14:paraId="238B3AF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BAD706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5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- 6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67BEF35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4C57E9" w:rsidRPr="0077408D" w14:paraId="282E914A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F61B2BB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6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52126EB9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4C57E9" w:rsidRPr="0077408D" w14:paraId="69D5BF2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D8894CF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7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- 8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1BC18345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4C57E9" w:rsidRPr="0077408D" w14:paraId="0DDEBB69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8129016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8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0B2E64D3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4C57E9" w:rsidRPr="0077408D" w14:paraId="2F2C3BD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4C86CEF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9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0807D2BC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14:paraId="4F00236F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35C36FC" w14:textId="77777777" w:rsidR="00221905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3B63D56" w14:textId="77777777" w:rsidR="00A72694" w:rsidRDefault="00A72694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15BD346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AC505C3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37AE1CF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C357F1E" w14:textId="77777777" w:rsidR="00F43C83" w:rsidRP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B5A6F39" w14:textId="77777777" w:rsidR="00A72694" w:rsidRPr="00CE071C" w:rsidRDefault="00A72694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769C8ED" w14:textId="77777777" w:rsidR="00A72694" w:rsidRPr="00CE071C" w:rsidRDefault="00A72694" w:rsidP="00A72694">
      <w:pPr>
        <w:rPr>
          <w:lang w:val="ru-RU"/>
        </w:rPr>
      </w:pPr>
    </w:p>
    <w:p w14:paraId="604E2987" w14:textId="77777777" w:rsidR="00A72694" w:rsidRPr="00CE071C" w:rsidRDefault="00A72694" w:rsidP="00A72694">
      <w:pPr>
        <w:rPr>
          <w:lang w:val="ru-RU"/>
        </w:rPr>
      </w:pPr>
    </w:p>
    <w:p w14:paraId="319BFC6E" w14:textId="77777777" w:rsidR="00A72694" w:rsidRPr="00CE071C" w:rsidRDefault="00A72694" w:rsidP="00A72694">
      <w:pPr>
        <w:rPr>
          <w:lang w:val="ru-RU"/>
        </w:rPr>
      </w:pPr>
    </w:p>
    <w:p w14:paraId="482FE060" w14:textId="77777777" w:rsidR="0036148A" w:rsidRPr="00F07A35" w:rsidRDefault="0036148A" w:rsidP="0088209D">
      <w:pPr>
        <w:rPr>
          <w:b/>
          <w:color w:val="000000"/>
          <w:sz w:val="36"/>
          <w:szCs w:val="36"/>
          <w:lang w:val="en-US"/>
        </w:rPr>
      </w:pPr>
    </w:p>
    <w:p w14:paraId="6FBFA999" w14:textId="77777777" w:rsidR="0036148A" w:rsidRPr="00F07A35" w:rsidRDefault="0036148A" w:rsidP="0088209D">
      <w:pPr>
        <w:rPr>
          <w:b/>
          <w:color w:val="000000"/>
          <w:sz w:val="36"/>
          <w:szCs w:val="36"/>
          <w:lang w:val="en-US"/>
        </w:rPr>
      </w:pPr>
    </w:p>
    <w:p w14:paraId="26DA53E9" w14:textId="77777777" w:rsidR="00181BC5" w:rsidRPr="00103149" w:rsidRDefault="00181BC5" w:rsidP="00A72694">
      <w:pPr>
        <w:rPr>
          <w:color w:val="FF0000"/>
          <w:lang w:val="sr-Latn-CS"/>
        </w:rPr>
      </w:pPr>
    </w:p>
    <w:p w14:paraId="20D1D8E7" w14:textId="77777777" w:rsidR="00363594" w:rsidRDefault="00363594" w:rsidP="00DE7340">
      <w:pPr>
        <w:rPr>
          <w:b/>
          <w:lang w:val="en-US"/>
        </w:rPr>
      </w:pPr>
    </w:p>
    <w:p w14:paraId="2D7AE5CB" w14:textId="77777777" w:rsidR="00633984" w:rsidRDefault="00633984">
      <w:pPr>
        <w:rPr>
          <w:b/>
          <w:bCs/>
          <w:sz w:val="32"/>
          <w:szCs w:val="32"/>
          <w:lang w:val="sr-Cyrl-CS"/>
        </w:rPr>
        <w:sectPr w:rsidR="00633984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ECE6859" w14:textId="77777777" w:rsidR="00633984" w:rsidRPr="00336E24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14:paraId="2F8602BD" w14:textId="77777777" w:rsidR="00633984" w:rsidRPr="00F07A35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  <w:r w:rsidRPr="00F07A35">
        <w:rPr>
          <w:b/>
          <w:bCs/>
          <w:color w:val="000000"/>
          <w:sz w:val="32"/>
          <w:szCs w:val="20"/>
          <w:lang w:val="sr-Cyrl-CS"/>
        </w:rPr>
        <w:t>ЛИТЕРАТУРА:</w:t>
      </w:r>
    </w:p>
    <w:p w14:paraId="4323CF6C" w14:textId="77777777" w:rsidR="00633984" w:rsidRPr="00F07A35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982"/>
        <w:gridCol w:w="5613"/>
        <w:gridCol w:w="2150"/>
      </w:tblGrid>
      <w:tr w:rsidR="00633984" w:rsidRPr="00812C0D" w14:paraId="72D5DA51" w14:textId="77777777" w:rsidTr="00633984">
        <w:trPr>
          <w:trHeight w:val="567"/>
        </w:trPr>
        <w:tc>
          <w:tcPr>
            <w:tcW w:w="1577" w:type="pct"/>
            <w:vAlign w:val="center"/>
          </w:tcPr>
          <w:p w14:paraId="4FD93601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950" w:type="pct"/>
            <w:vAlign w:val="center"/>
          </w:tcPr>
          <w:p w14:paraId="5AF9A10C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88" w:type="pct"/>
            <w:vAlign w:val="center"/>
          </w:tcPr>
          <w:p w14:paraId="35A43DA6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685" w:type="pct"/>
            <w:vAlign w:val="center"/>
          </w:tcPr>
          <w:p w14:paraId="78DDDF8B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БИБЛИОТЕ</w:t>
            </w:r>
            <w:r w:rsidRPr="00F07A35">
              <w:rPr>
                <w:b/>
                <w:bCs/>
                <w:color w:val="000000"/>
                <w:lang w:val="en-US"/>
              </w:rPr>
              <w:t>КА</w:t>
            </w:r>
          </w:p>
        </w:tc>
      </w:tr>
      <w:tr w:rsidR="00633984" w:rsidRPr="00812C0D" w14:paraId="3CEF3E63" w14:textId="77777777" w:rsidTr="00633984">
        <w:trPr>
          <w:trHeight w:val="567"/>
        </w:trPr>
        <w:tc>
          <w:tcPr>
            <w:tcW w:w="1577" w:type="pct"/>
            <w:vAlign w:val="center"/>
          </w:tcPr>
          <w:p w14:paraId="11255B53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Клиничка кинезитерапија</w:t>
            </w:r>
          </w:p>
        </w:tc>
        <w:tc>
          <w:tcPr>
            <w:tcW w:w="950" w:type="pct"/>
            <w:vAlign w:val="center"/>
          </w:tcPr>
          <w:p w14:paraId="612D4968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Милорад Р. Јевтић</w:t>
            </w:r>
          </w:p>
        </w:tc>
        <w:tc>
          <w:tcPr>
            <w:tcW w:w="1788" w:type="pct"/>
            <w:vAlign w:val="center"/>
          </w:tcPr>
          <w:p w14:paraId="2165F4D9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Медицински факултет, Крагујевац, 2006.</w:t>
            </w:r>
          </w:p>
        </w:tc>
        <w:tc>
          <w:tcPr>
            <w:tcW w:w="685" w:type="pct"/>
            <w:vAlign w:val="center"/>
          </w:tcPr>
          <w:p w14:paraId="5F6EE90B" w14:textId="77777777" w:rsidR="00633984" w:rsidRPr="00F07A35" w:rsidRDefault="00633984" w:rsidP="00FF4B2F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Има</w:t>
            </w:r>
          </w:p>
        </w:tc>
      </w:tr>
      <w:tr w:rsidR="00633984" w:rsidRPr="000F571F" w14:paraId="493F839D" w14:textId="77777777" w:rsidTr="00633984">
        <w:trPr>
          <w:trHeight w:val="539"/>
        </w:trPr>
        <w:tc>
          <w:tcPr>
            <w:tcW w:w="5000" w:type="pct"/>
            <w:gridSpan w:val="4"/>
            <w:vAlign w:val="center"/>
          </w:tcPr>
          <w:p w14:paraId="41392B50" w14:textId="77777777" w:rsidR="00633984" w:rsidRPr="00633984" w:rsidRDefault="00633984" w:rsidP="006339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ru-RU"/>
              </w:rPr>
            </w:pPr>
            <w:r w:rsidRPr="00F07A35">
              <w:rPr>
                <w:b/>
                <w:bCs/>
                <w:color w:val="00000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F07A35">
              <w:rPr>
                <w:b/>
                <w:bCs/>
                <w:color w:val="000000"/>
              </w:rPr>
              <w:t>Ф</w:t>
            </w:r>
            <w:r w:rsidRPr="00F07A35">
              <w:rPr>
                <w:b/>
                <w:bCs/>
                <w:color w:val="000000"/>
                <w:lang w:val="ru-RU"/>
              </w:rPr>
              <w:t>акултета медицинских наука:</w:t>
            </w:r>
            <w:hyperlink r:id="rId10" w:history="1">
              <w:r w:rsidRPr="00F07A35">
                <w:rPr>
                  <w:rStyle w:val="Hyperlink"/>
                  <w:b/>
                  <w:bCs/>
                  <w:color w:val="000000"/>
                  <w:u w:val="none"/>
                  <w:lang w:val="ru-RU"/>
                </w:rPr>
                <w:t>www.medf.kg.ac.</w:t>
              </w:r>
              <w:r w:rsidRPr="00CC5C71">
                <w:rPr>
                  <w:rStyle w:val="Hyperlink"/>
                  <w:b/>
                  <w:bCs/>
                  <w:color w:val="000000"/>
                  <w:u w:val="none"/>
                </w:rPr>
                <w:t>rs</w:t>
              </w:r>
            </w:hyperlink>
          </w:p>
        </w:tc>
      </w:tr>
    </w:tbl>
    <w:p w14:paraId="24A8F8ED" w14:textId="77777777" w:rsidR="00633984" w:rsidRPr="000F571F" w:rsidRDefault="00633984" w:rsidP="00633984">
      <w:pPr>
        <w:autoSpaceDE w:val="0"/>
        <w:autoSpaceDN w:val="0"/>
        <w:adjustRightInd w:val="0"/>
        <w:rPr>
          <w:b/>
          <w:bCs/>
          <w:color w:val="FF0000"/>
          <w:sz w:val="32"/>
          <w:szCs w:val="20"/>
          <w:lang w:val="sr-Cyrl-CS"/>
        </w:rPr>
      </w:pPr>
    </w:p>
    <w:p w14:paraId="01625C3E" w14:textId="77777777" w:rsidR="00633984" w:rsidRDefault="00633984">
      <w:pPr>
        <w:rPr>
          <w:b/>
          <w:bCs/>
          <w:sz w:val="32"/>
          <w:szCs w:val="32"/>
          <w:lang w:val="sr-Cyrl-CS"/>
        </w:rPr>
        <w:sectPr w:rsidR="00633984" w:rsidSect="00633984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35795638" w14:textId="77777777" w:rsidR="004A0CF0" w:rsidRPr="00E5184D" w:rsidRDefault="00DF3A9A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0AED75D2" w14:textId="77777777" w:rsidR="004A0CF0" w:rsidRDefault="004A0CF0" w:rsidP="004A0C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2CD9F34" w14:textId="77777777" w:rsidR="004A0CF0" w:rsidRPr="000F571F" w:rsidRDefault="004A0CF0" w:rsidP="004A0CF0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ru-RU"/>
        </w:rPr>
      </w:pPr>
    </w:p>
    <w:p w14:paraId="35616449" w14:textId="77777777" w:rsidR="004A0CF0" w:rsidRPr="000F571F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sr-Cyrl-CS"/>
        </w:rPr>
      </w:pPr>
    </w:p>
    <w:p w14:paraId="7451088D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1 (ПРВА НЕДЕЉА):</w:t>
      </w:r>
    </w:p>
    <w:p w14:paraId="63C206BA" w14:textId="77777777" w:rsidR="004A0CF0" w:rsidRPr="00F07A35" w:rsidRDefault="004A0CF0" w:rsidP="004A0CF0">
      <w:pPr>
        <w:rPr>
          <w:color w:val="000000"/>
          <w:sz w:val="22"/>
          <w:szCs w:val="22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C02ECB" w:rsidRPr="00F07A35">
        <w:rPr>
          <w:color w:val="000000"/>
          <w:sz w:val="20"/>
          <w:szCs w:val="20"/>
          <w:lang w:val="sr-Cyrl-CS"/>
        </w:rPr>
        <w:t xml:space="preserve">Увод у кинезитерапију. Принципи кинезитерапије. </w:t>
      </w:r>
      <w:r w:rsidR="001E4A82" w:rsidRPr="00F07A35">
        <w:rPr>
          <w:color w:val="000000"/>
          <w:sz w:val="20"/>
          <w:szCs w:val="20"/>
          <w:lang w:val="sr-Cyrl-CS"/>
        </w:rPr>
        <w:t>Индикацијеи контраиндикације за кинезитерапију.</w:t>
      </w:r>
    </w:p>
    <w:p w14:paraId="2588F101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Рад у малој групи: </w:t>
      </w:r>
      <w:r w:rsidR="00C02ECB" w:rsidRPr="00F07A35">
        <w:rPr>
          <w:color w:val="000000"/>
          <w:sz w:val="20"/>
          <w:szCs w:val="20"/>
          <w:lang w:val="sr-Cyrl-CS"/>
        </w:rPr>
        <w:t>Сала за кинезитерапију. Опрема за кинезитерапију.</w:t>
      </w:r>
      <w:r w:rsidR="001C520B" w:rsidRPr="00F07A35">
        <w:rPr>
          <w:color w:val="000000"/>
          <w:sz w:val="22"/>
          <w:szCs w:val="20"/>
        </w:rPr>
        <w:t>Функционална евалуација – ICDH класификација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4A0CF0" w:rsidRPr="000F571F" w14:paraId="38B6B552" w14:textId="77777777" w:rsidTr="008C4430">
        <w:trPr>
          <w:trHeight w:val="312"/>
        </w:trPr>
        <w:tc>
          <w:tcPr>
            <w:tcW w:w="5000" w:type="pct"/>
            <w:gridSpan w:val="2"/>
            <w:vAlign w:val="center"/>
          </w:tcPr>
          <w:p w14:paraId="11926844" w14:textId="77777777" w:rsidR="004A0CF0" w:rsidRPr="00F07A35" w:rsidRDefault="00D5594E" w:rsidP="002724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F07A35">
              <w:rPr>
                <w:color w:val="000000"/>
                <w:sz w:val="20"/>
                <w:szCs w:val="20"/>
                <w:lang w:val="sr-Cyrl-CS"/>
              </w:rPr>
              <w:t>УВОД У КИНЕЗИТЕРАПИЈУ</w:t>
            </w:r>
          </w:p>
        </w:tc>
      </w:tr>
      <w:tr w:rsidR="004A0CF0" w:rsidRPr="000F571F" w14:paraId="4C8AC13C" w14:textId="77777777" w:rsidTr="0036148A">
        <w:trPr>
          <w:trHeight w:val="340"/>
        </w:trPr>
        <w:tc>
          <w:tcPr>
            <w:tcW w:w="2623" w:type="pct"/>
            <w:vAlign w:val="center"/>
          </w:tcPr>
          <w:p w14:paraId="5456E29B" w14:textId="77777777" w:rsidR="004A0CF0" w:rsidRPr="00F07A35" w:rsidRDefault="00DF3A9A" w:rsidP="00E5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="00E50E1C"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 w:rsidR="00194F36" w:rsidRPr="00F07A35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377" w:type="pct"/>
            <w:vAlign w:val="center"/>
          </w:tcPr>
          <w:p w14:paraId="244029A7" w14:textId="77777777" w:rsidR="004A0CF0" w:rsidRPr="00F07A35" w:rsidRDefault="00DF3A9A" w:rsidP="00E5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 w:rsidR="00E50E1C" w:rsidRPr="00F07A35">
              <w:rPr>
                <w:color w:val="000000"/>
                <w:sz w:val="18"/>
                <w:szCs w:val="18"/>
                <w:lang w:val="ru-RU"/>
              </w:rPr>
              <w:t>1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</w:p>
        </w:tc>
      </w:tr>
      <w:tr w:rsidR="00A03014" w:rsidRPr="000F571F" w14:paraId="454C2CB4" w14:textId="77777777" w:rsidTr="0036148A">
        <w:trPr>
          <w:trHeight w:val="1191"/>
        </w:trPr>
        <w:tc>
          <w:tcPr>
            <w:tcW w:w="2623" w:type="pct"/>
          </w:tcPr>
          <w:p w14:paraId="02240546" w14:textId="77777777" w:rsidR="00E50E1C" w:rsidRPr="00F07A35" w:rsidRDefault="00984B1B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Д</w:t>
            </w:r>
            <w:r w:rsidR="00E50E1C" w:rsidRPr="00F07A35">
              <w:rPr>
                <w:color w:val="000000"/>
                <w:sz w:val="22"/>
                <w:szCs w:val="22"/>
                <w:lang w:val="sr-Cyrl-CS"/>
              </w:rPr>
              <w:t>ефиниција кинезитерапије. Историја кинезитерапије. Подела кинезитерапије. Значај кинезитерапије у клиничкој пракси.</w:t>
            </w:r>
          </w:p>
          <w:p w14:paraId="3AEB062D" w14:textId="77777777" w:rsidR="00AC75E3" w:rsidRPr="00F07A35" w:rsidRDefault="00E50E1C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Циљеви кинезитерапије. Принципи кинезитерапије. </w:t>
            </w:r>
          </w:p>
          <w:p w14:paraId="6558CB95" w14:textId="77777777" w:rsidR="00984B1B" w:rsidRPr="00F07A35" w:rsidRDefault="00E50E1C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Индикацијеи контраиндикације за кинезитерапију.</w:t>
            </w:r>
          </w:p>
          <w:p w14:paraId="1A86FECE" w14:textId="77777777" w:rsidR="001C520B" w:rsidRPr="0036148A" w:rsidRDefault="001C520B" w:rsidP="0036148A">
            <w:pPr>
              <w:rPr>
                <w:color w:val="FF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0"/>
              </w:rPr>
              <w:t>Функционална евалуација – ICDH класификација</w:t>
            </w:r>
          </w:p>
        </w:tc>
        <w:tc>
          <w:tcPr>
            <w:tcW w:w="2377" w:type="pct"/>
          </w:tcPr>
          <w:p w14:paraId="47E9D8FC" w14:textId="77777777" w:rsidR="00AC75E3" w:rsidRPr="00F07A35" w:rsidRDefault="00AC75E3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Радно место физиотерапеута.</w:t>
            </w:r>
          </w:p>
          <w:p w14:paraId="71362591" w14:textId="77777777" w:rsidR="00A03014" w:rsidRPr="00F07A35" w:rsidRDefault="00AC75E3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Опрема и реквизити за кинезитерапију.</w:t>
            </w:r>
          </w:p>
        </w:tc>
      </w:tr>
    </w:tbl>
    <w:p w14:paraId="165BC724" w14:textId="77777777" w:rsidR="00A25C85" w:rsidRPr="000F571F" w:rsidRDefault="00A25C85">
      <w:pPr>
        <w:rPr>
          <w:color w:val="FF0000"/>
        </w:rPr>
      </w:pPr>
    </w:p>
    <w:p w14:paraId="59F36A12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sr-Latn-CS"/>
        </w:rPr>
      </w:pPr>
    </w:p>
    <w:p w14:paraId="6A392501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Latn-CS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2 (ДРУГА НЕДЕЉА):</w:t>
      </w:r>
    </w:p>
    <w:p w14:paraId="2D4D89DB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1E4A82" w:rsidRPr="00F07A35">
        <w:rPr>
          <w:color w:val="000000"/>
          <w:sz w:val="20"/>
          <w:szCs w:val="20"/>
        </w:rPr>
        <w:t>Функционална евалуација.</w:t>
      </w:r>
      <w:r w:rsidR="00CF5509" w:rsidRPr="00F07A35">
        <w:rPr>
          <w:color w:val="000000"/>
          <w:sz w:val="20"/>
          <w:szCs w:val="20"/>
        </w:rPr>
        <w:t xml:space="preserve"> Израда кинезитерапијског плана. Дозирање у кинезитерапији.</w:t>
      </w:r>
    </w:p>
    <w:p w14:paraId="12AE5F04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sr-Cyrl-CS"/>
        </w:rPr>
        <w:t xml:space="preserve">Рад у малој групи: </w:t>
      </w:r>
      <w:r w:rsidR="004A747D" w:rsidRPr="00F07A35">
        <w:rPr>
          <w:color w:val="000000"/>
          <w:sz w:val="20"/>
          <w:szCs w:val="20"/>
          <w:lang w:val="sr-Cyrl-CS"/>
        </w:rPr>
        <w:t>Физиотерапеутски преглед. Пла</w:t>
      </w:r>
      <w:r w:rsidR="006C35FB" w:rsidRPr="00F07A35">
        <w:rPr>
          <w:color w:val="000000"/>
          <w:sz w:val="20"/>
          <w:szCs w:val="20"/>
          <w:lang w:val="sr-Cyrl-CS"/>
        </w:rPr>
        <w:t>нирање и извођење кинезитерапијског програма</w:t>
      </w:r>
      <w:r w:rsidR="004A747D" w:rsidRPr="00F07A35">
        <w:rPr>
          <w:color w:val="000000"/>
          <w:sz w:val="20"/>
          <w:szCs w:val="20"/>
          <w:lang w:val="sr-Cyrl-CS"/>
        </w:rPr>
        <w:t>.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DF3A9A" w:rsidRPr="000F571F" w14:paraId="34102454" w14:textId="77777777" w:rsidTr="0036148A">
        <w:trPr>
          <w:trHeight w:val="545"/>
        </w:trPr>
        <w:tc>
          <w:tcPr>
            <w:tcW w:w="5000" w:type="pct"/>
            <w:gridSpan w:val="2"/>
            <w:vAlign w:val="center"/>
          </w:tcPr>
          <w:p w14:paraId="467FE8BB" w14:textId="77777777" w:rsidR="00DF3A9A" w:rsidRPr="00F07A35" w:rsidRDefault="00CF5509" w:rsidP="004A4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ИЗРАДА КИНЕЗИТЕРАПИЈСКОГ ПЛАНА</w:t>
            </w:r>
          </w:p>
        </w:tc>
      </w:tr>
      <w:tr w:rsidR="00542594" w:rsidRPr="000F571F" w14:paraId="720C4923" w14:textId="77777777" w:rsidTr="0036148A">
        <w:trPr>
          <w:trHeight w:val="340"/>
        </w:trPr>
        <w:tc>
          <w:tcPr>
            <w:tcW w:w="2623" w:type="pct"/>
            <w:vAlign w:val="center"/>
          </w:tcPr>
          <w:p w14:paraId="6A4E6E8C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5DF3EE5D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03014" w:rsidRPr="000F571F" w14:paraId="3E33DD73" w14:textId="77777777" w:rsidTr="0036148A">
        <w:trPr>
          <w:trHeight w:val="1191"/>
        </w:trPr>
        <w:tc>
          <w:tcPr>
            <w:tcW w:w="2623" w:type="pct"/>
          </w:tcPr>
          <w:p w14:paraId="5C5EBE5F" w14:textId="77777777" w:rsidR="00A03014" w:rsidRPr="001E4A82" w:rsidRDefault="00CF5509" w:rsidP="00CF5509">
            <w:pPr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Функционални статус пацијента. Израда кинезитерапијског плана. Дозирање у кинезитерапији. Почетни положаји. Врсте вежби. Параметри оптерећења.</w:t>
            </w:r>
            <w:r w:rsidR="009F50EE" w:rsidRPr="00F07A35">
              <w:rPr>
                <w:color w:val="000000"/>
                <w:sz w:val="22"/>
                <w:szCs w:val="22"/>
              </w:rPr>
              <w:t xml:space="preserve"> Замор.</w:t>
            </w:r>
          </w:p>
        </w:tc>
        <w:tc>
          <w:tcPr>
            <w:tcW w:w="2377" w:type="pct"/>
          </w:tcPr>
          <w:p w14:paraId="39BA29B0" w14:textId="77777777" w:rsidR="009F50EE" w:rsidRPr="00F07A35" w:rsidRDefault="00CF5509" w:rsidP="001E4A82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Физиотерапеутска дијагностика.</w:t>
            </w:r>
          </w:p>
          <w:p w14:paraId="35DE2359" w14:textId="77777777" w:rsidR="009F50EE" w:rsidRPr="00F07A35" w:rsidRDefault="004A747D" w:rsidP="001E4A82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Врсте вежби. Почетни положаји за вежбање. </w:t>
            </w:r>
          </w:p>
          <w:p w14:paraId="25FEE214" w14:textId="77777777" w:rsidR="00A03014" w:rsidRPr="00F07A35" w:rsidRDefault="009F50EE" w:rsidP="001E4A82">
            <w:pPr>
              <w:rPr>
                <w:color w:val="000000"/>
                <w:sz w:val="22"/>
                <w:szCs w:val="22"/>
                <w:lang w:val="sr-Latn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Елементи дозирања кине</w:t>
            </w:r>
            <w:r w:rsidR="00B0074F" w:rsidRPr="00F07A35">
              <w:rPr>
                <w:color w:val="000000"/>
                <w:sz w:val="22"/>
                <w:szCs w:val="22"/>
                <w:lang w:val="sr-Cyrl-CS"/>
              </w:rPr>
              <w:t>зитерапије. Контрола дозирања п</w:t>
            </w:r>
            <w:r w:rsidR="00B0074F" w:rsidRPr="00F07A35">
              <w:rPr>
                <w:color w:val="000000"/>
                <w:sz w:val="22"/>
                <w:szCs w:val="22"/>
              </w:rPr>
              <w:t>р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аћењем знакова оптерећења.</w:t>
            </w:r>
          </w:p>
        </w:tc>
      </w:tr>
    </w:tbl>
    <w:p w14:paraId="66C369DB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71C0D1AB" w14:textId="77777777" w:rsidR="004A0CF0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0D388888" w14:textId="77777777" w:rsidR="00D95D75" w:rsidRPr="000F571F" w:rsidRDefault="00D95D75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4CDA832D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3 (ТРЕЋА НЕДЕЉА):</w:t>
      </w:r>
    </w:p>
    <w:p w14:paraId="75E730E8" w14:textId="77777777" w:rsidR="00C36B9B" w:rsidRPr="00F07A35" w:rsidRDefault="00C36B9B" w:rsidP="00C36B9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Трансфер пацијента.Увежбавање стајања и ходања.</w:t>
      </w:r>
    </w:p>
    <w:p w14:paraId="414C3323" w14:textId="77777777" w:rsidR="00C36B9B" w:rsidRPr="00F07A35" w:rsidRDefault="00C36B9B" w:rsidP="00C36B9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Рад у малој групи</w:t>
      </w:r>
      <w:r w:rsidRPr="00F07A35">
        <w:rPr>
          <w:color w:val="000000"/>
          <w:sz w:val="20"/>
          <w:szCs w:val="20"/>
          <w:lang w:val="sr-Cyrl-CS"/>
        </w:rPr>
        <w:t>: Увежбавање трансфера пацијента из различитих позиција.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C36B9B" w:rsidRPr="000F571F" w14:paraId="30FCBC13" w14:textId="77777777" w:rsidTr="004954A9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23528D20" w14:textId="77777777" w:rsidR="00C36B9B" w:rsidRPr="00F07A35" w:rsidRDefault="00C36B9B" w:rsidP="004954A9">
            <w:pPr>
              <w:jc w:val="center"/>
              <w:rPr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ТРАНСФЕР ПАЦИЈЕНТА</w:t>
            </w:r>
          </w:p>
        </w:tc>
      </w:tr>
      <w:tr w:rsidR="00C36B9B" w:rsidRPr="000F571F" w14:paraId="5F2BBF01" w14:textId="77777777" w:rsidTr="004954A9">
        <w:trPr>
          <w:trHeight w:val="340"/>
          <w:jc w:val="center"/>
        </w:trPr>
        <w:tc>
          <w:tcPr>
            <w:tcW w:w="2623" w:type="pct"/>
            <w:vAlign w:val="center"/>
          </w:tcPr>
          <w:p w14:paraId="6AC7E843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1226377F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36B9B" w:rsidRPr="000F571F" w14:paraId="29FBC934" w14:textId="77777777" w:rsidTr="004954A9">
        <w:trPr>
          <w:jc w:val="center"/>
        </w:trPr>
        <w:tc>
          <w:tcPr>
            <w:tcW w:w="2623" w:type="pct"/>
          </w:tcPr>
          <w:p w14:paraId="2C4B6839" w14:textId="77777777" w:rsidR="00C36B9B" w:rsidRPr="00F07A35" w:rsidRDefault="00C36B9B" w:rsidP="004954A9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Трансфер пацијента: технике промене положаја у различитим условима.Увежбавање стајања и ходања.</w:t>
            </w:r>
          </w:p>
          <w:p w14:paraId="63EA2AE5" w14:textId="77777777" w:rsidR="00C36B9B" w:rsidRPr="0036148A" w:rsidRDefault="00C36B9B" w:rsidP="004954A9">
            <w:pPr>
              <w:rPr>
                <w:color w:val="FF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</w:rPr>
              <w:t xml:space="preserve">Помагала </w:t>
            </w:r>
            <w:r w:rsidR="00D81B61" w:rsidRPr="00F07A35">
              <w:rPr>
                <w:color w:val="000000"/>
                <w:sz w:val="22"/>
                <w:szCs w:val="22"/>
              </w:rPr>
              <w:t>з</w:t>
            </w:r>
            <w:r w:rsidRPr="00F07A35">
              <w:rPr>
                <w:color w:val="000000"/>
                <w:sz w:val="22"/>
                <w:szCs w:val="22"/>
              </w:rPr>
              <w:t>а трансфер пацијента.</w:t>
            </w:r>
          </w:p>
        </w:tc>
        <w:tc>
          <w:tcPr>
            <w:tcW w:w="2377" w:type="pct"/>
          </w:tcPr>
          <w:p w14:paraId="297C8B61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Технике трансфера у кревету, из кревета на столицу, са столице на кревет, са столице на под... Увежбавање стајања. Увежбавање хода уз помоћ помагала.</w:t>
            </w:r>
          </w:p>
        </w:tc>
      </w:tr>
    </w:tbl>
    <w:p w14:paraId="3B6295E0" w14:textId="77777777" w:rsidR="00A25C85" w:rsidRPr="000F571F" w:rsidRDefault="00A25C85">
      <w:pPr>
        <w:rPr>
          <w:color w:val="FF0000"/>
        </w:rPr>
      </w:pPr>
    </w:p>
    <w:p w14:paraId="501C7EE0" w14:textId="77777777" w:rsidR="00EE5AF0" w:rsidRPr="000F571F" w:rsidRDefault="00EE5AF0" w:rsidP="004A0CF0">
      <w:pPr>
        <w:autoSpaceDE w:val="0"/>
        <w:autoSpaceDN w:val="0"/>
        <w:adjustRightInd w:val="0"/>
        <w:rPr>
          <w:bCs/>
          <w:color w:val="FF0000"/>
          <w:sz w:val="20"/>
          <w:szCs w:val="20"/>
          <w:lang w:val="ru-RU"/>
        </w:rPr>
      </w:pPr>
    </w:p>
    <w:p w14:paraId="703C42AB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4 (ЧЕТВРТА НЕДЕЉА):</w:t>
      </w:r>
    </w:p>
    <w:p w14:paraId="52D69E85" w14:textId="77777777" w:rsidR="00C36B9B" w:rsidRPr="00F07A35" w:rsidRDefault="00C36B9B" w:rsidP="00C36B9B">
      <w:pPr>
        <w:jc w:val="both"/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Хидрокинезитерапија. Технике тренинга у суспензионим системима.</w:t>
      </w:r>
    </w:p>
    <w:p w14:paraId="0E8C2CA9" w14:textId="77777777" w:rsidR="00C36B9B" w:rsidRPr="00F07A35" w:rsidRDefault="00C36B9B" w:rsidP="00C36B9B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bCs/>
          <w:color w:val="000000"/>
          <w:sz w:val="20"/>
          <w:szCs w:val="20"/>
          <w:lang w:val="ru-RU"/>
        </w:rPr>
        <w:t>Рад у малој групи</w:t>
      </w:r>
      <w:r w:rsidRPr="00F07A35">
        <w:rPr>
          <w:color w:val="000000"/>
          <w:sz w:val="20"/>
          <w:szCs w:val="20"/>
          <w:lang w:val="sr-Cyrl-CS"/>
        </w:rPr>
        <w:t>: Средства и методе у хидрокинезитерапији. Дозирање тренинга у суспензионим системима.</w:t>
      </w:r>
    </w:p>
    <w:p w14:paraId="329A08CA" w14:textId="77777777" w:rsidR="00C36B9B" w:rsidRPr="000F571F" w:rsidRDefault="00C36B9B" w:rsidP="00C36B9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C36B9B" w:rsidRPr="000F571F" w14:paraId="4BFB1E53" w14:textId="77777777" w:rsidTr="004954A9">
        <w:trPr>
          <w:trHeight w:val="553"/>
        </w:trPr>
        <w:tc>
          <w:tcPr>
            <w:tcW w:w="5000" w:type="pct"/>
            <w:gridSpan w:val="2"/>
            <w:vAlign w:val="center"/>
          </w:tcPr>
          <w:p w14:paraId="5A500C77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ХИДРОКИНЕЗИТЕРАПИЈА. ТРЕНИНГ У СУСПЕНЗИОНИМ СИСТЕМИМА</w:t>
            </w:r>
          </w:p>
        </w:tc>
      </w:tr>
      <w:tr w:rsidR="00C36B9B" w:rsidRPr="000F571F" w14:paraId="3A2D0737" w14:textId="77777777" w:rsidTr="004954A9">
        <w:trPr>
          <w:trHeight w:val="340"/>
        </w:trPr>
        <w:tc>
          <w:tcPr>
            <w:tcW w:w="2623" w:type="pct"/>
            <w:vAlign w:val="center"/>
          </w:tcPr>
          <w:p w14:paraId="7BC741F9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263AD5E9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36B9B" w:rsidRPr="000F571F" w14:paraId="3A197703" w14:textId="77777777" w:rsidTr="004954A9">
        <w:tc>
          <w:tcPr>
            <w:tcW w:w="2623" w:type="pct"/>
          </w:tcPr>
          <w:p w14:paraId="6C7A8BF7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Физичка својства воде. Средства и методе у хидрокинезитерапији. Вежбе истезања у води. Вежбе снаге у води. Вежбе издржљивости у води.</w:t>
            </w:r>
          </w:p>
          <w:p w14:paraId="34586B68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</w:rPr>
              <w:t>Технике тренинга у суспензионим системима.</w:t>
            </w:r>
          </w:p>
        </w:tc>
        <w:tc>
          <w:tcPr>
            <w:tcW w:w="2377" w:type="pct"/>
          </w:tcPr>
          <w:p w14:paraId="3F1D452E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Хидрокинезитерапија у терепијском базену.</w:t>
            </w:r>
          </w:p>
          <w:p w14:paraId="60F3CBBA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Индивидуална хидрокинезитерапија.</w:t>
            </w:r>
          </w:p>
          <w:p w14:paraId="03DB8C7E" w14:textId="77777777" w:rsidR="00C36B9B" w:rsidRPr="00CC5C71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Локална хидрокинезитерапија.</w:t>
            </w:r>
          </w:p>
          <w:p w14:paraId="18A98329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C5C71">
              <w:rPr>
                <w:color w:val="000000"/>
                <w:sz w:val="22"/>
                <w:szCs w:val="22"/>
                <w:lang w:val="sr-Cyrl-CS"/>
              </w:rPr>
              <w:t>Тренинг уз помоћ суспензије. Тренинг стабилизирајуће мускулатуре уз помо</w:t>
            </w:r>
            <w:r w:rsidRPr="00F07A35">
              <w:rPr>
                <w:color w:val="000000"/>
                <w:sz w:val="22"/>
                <w:szCs w:val="22"/>
              </w:rPr>
              <w:t>ћ суспензионог система.</w:t>
            </w:r>
          </w:p>
        </w:tc>
      </w:tr>
    </w:tbl>
    <w:p w14:paraId="7DF793FD" w14:textId="77777777" w:rsidR="00D81B61" w:rsidRPr="00F07A35" w:rsidRDefault="00D81B61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1DF55250" w14:textId="77777777" w:rsidR="00D81B61" w:rsidRPr="00F07A35" w:rsidRDefault="00D81B61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67639536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5 (ПЕТА НЕДЕЉА):</w:t>
      </w:r>
    </w:p>
    <w:p w14:paraId="726023C3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Предавања: </w:t>
      </w:r>
      <w:r w:rsidR="00E50C8C" w:rsidRPr="00F07A35">
        <w:rPr>
          <w:bCs/>
          <w:iCs/>
          <w:color w:val="000000"/>
          <w:sz w:val="20"/>
          <w:szCs w:val="20"/>
          <w:lang w:val="sr-Cyrl-CS"/>
        </w:rPr>
        <w:t xml:space="preserve">Средства и методе за повећање мишићне </w:t>
      </w:r>
      <w:r w:rsidR="00935182" w:rsidRPr="00F07A35">
        <w:rPr>
          <w:bCs/>
          <w:iCs/>
          <w:color w:val="000000"/>
          <w:sz w:val="20"/>
          <w:szCs w:val="20"/>
          <w:lang w:val="sr-Cyrl-CS"/>
        </w:rPr>
        <w:t>силе</w:t>
      </w:r>
      <w:r w:rsidR="00E50C8C" w:rsidRPr="00F07A35">
        <w:rPr>
          <w:bCs/>
          <w:iCs/>
          <w:color w:val="000000"/>
          <w:sz w:val="20"/>
          <w:szCs w:val="20"/>
          <w:lang w:val="sr-Cyrl-CS"/>
        </w:rPr>
        <w:t>.</w:t>
      </w:r>
    </w:p>
    <w:p w14:paraId="6D48E64D" w14:textId="77777777" w:rsidR="00B03776" w:rsidRPr="000F571F" w:rsidRDefault="004A0CF0" w:rsidP="00B03776">
      <w:pPr>
        <w:autoSpaceDE w:val="0"/>
        <w:autoSpaceDN w:val="0"/>
        <w:adjustRightInd w:val="0"/>
        <w:rPr>
          <w:color w:val="FF0000"/>
          <w:sz w:val="22"/>
          <w:szCs w:val="22"/>
          <w:lang w:val="sr-Latn-CS"/>
        </w:rPr>
      </w:pPr>
      <w:r w:rsidRPr="00F07A35">
        <w:rPr>
          <w:color w:val="000000"/>
          <w:sz w:val="20"/>
          <w:szCs w:val="20"/>
          <w:lang w:val="ru-RU"/>
        </w:rPr>
        <w:lastRenderedPageBreak/>
        <w:t xml:space="preserve">Рад у малој групи: </w:t>
      </w:r>
      <w:r w:rsidR="006166C4" w:rsidRPr="00F07A35">
        <w:rPr>
          <w:bCs/>
          <w:iCs/>
          <w:color w:val="000000"/>
          <w:sz w:val="20"/>
          <w:szCs w:val="20"/>
          <w:lang w:val="sr-Cyrl-CS"/>
        </w:rPr>
        <w:t>Примена</w:t>
      </w:r>
      <w:r w:rsidR="00B03776" w:rsidRPr="00F07A35">
        <w:rPr>
          <w:bCs/>
          <w:iCs/>
          <w:color w:val="000000"/>
          <w:sz w:val="20"/>
          <w:szCs w:val="20"/>
          <w:lang w:val="sr-Cyrl-CS"/>
        </w:rPr>
        <w:t xml:space="preserve"> вежби за повећање мишићне силе.</w:t>
      </w:r>
    </w:p>
    <w:p w14:paraId="20B7F88F" w14:textId="77777777" w:rsidR="004A0CF0" w:rsidRPr="000F571F" w:rsidRDefault="004A0CF0" w:rsidP="004A0CF0">
      <w:pPr>
        <w:rPr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4A0CF0" w:rsidRPr="000F571F" w14:paraId="12BC1338" w14:textId="77777777" w:rsidTr="00A25C85">
        <w:trPr>
          <w:trHeight w:val="492"/>
          <w:jc w:val="center"/>
        </w:trPr>
        <w:tc>
          <w:tcPr>
            <w:tcW w:w="5000" w:type="pct"/>
            <w:gridSpan w:val="2"/>
            <w:vAlign w:val="center"/>
          </w:tcPr>
          <w:p w14:paraId="4CC73EAB" w14:textId="77777777" w:rsidR="004A0CF0" w:rsidRPr="000F571F" w:rsidRDefault="00935182" w:rsidP="00935182">
            <w:pPr>
              <w:jc w:val="center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МИШИЋНЕ СИЛЕ</w:t>
            </w:r>
          </w:p>
        </w:tc>
      </w:tr>
      <w:tr w:rsidR="00542594" w:rsidRPr="000F571F" w14:paraId="632FEF84" w14:textId="77777777" w:rsidTr="0036148A">
        <w:trPr>
          <w:trHeight w:val="340"/>
          <w:jc w:val="center"/>
        </w:trPr>
        <w:tc>
          <w:tcPr>
            <w:tcW w:w="2619" w:type="pct"/>
            <w:vAlign w:val="center"/>
          </w:tcPr>
          <w:p w14:paraId="543A10CD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81" w:type="pct"/>
            <w:vAlign w:val="center"/>
          </w:tcPr>
          <w:p w14:paraId="52A370EC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03014" w:rsidRPr="000F571F" w14:paraId="1207002E" w14:textId="77777777" w:rsidTr="00A25C85">
        <w:trPr>
          <w:jc w:val="center"/>
        </w:trPr>
        <w:tc>
          <w:tcPr>
            <w:tcW w:w="2619" w:type="pct"/>
          </w:tcPr>
          <w:p w14:paraId="4104765E" w14:textId="77777777" w:rsidR="00A03014" w:rsidRPr="00F07A35" w:rsidRDefault="00A03014" w:rsidP="00E50C8C">
            <w:pPr>
              <w:rPr>
                <w:color w:val="000000"/>
                <w:sz w:val="22"/>
                <w:szCs w:val="22"/>
                <w:lang w:val="sr-Cyrl-CS"/>
              </w:rPr>
            </w:pPr>
            <w:r w:rsidRPr="000F571F">
              <w:rPr>
                <w:color w:val="FF0000"/>
                <w:sz w:val="22"/>
                <w:szCs w:val="22"/>
                <w:lang w:val="ru-RU"/>
              </w:rPr>
              <w:br/>
            </w:r>
            <w:r w:rsidR="00E50C8C" w:rsidRPr="00F07A35">
              <w:rPr>
                <w:color w:val="000000"/>
                <w:sz w:val="22"/>
                <w:szCs w:val="22"/>
                <w:lang w:val="sr-Cyrl-CS"/>
              </w:rPr>
              <w:t>Физиолошке осно</w:t>
            </w:r>
            <w:r w:rsidR="00DF2017" w:rsidRPr="00F07A35">
              <w:rPr>
                <w:color w:val="000000"/>
                <w:sz w:val="22"/>
                <w:szCs w:val="22"/>
                <w:lang w:val="sr-Cyrl-CS"/>
              </w:rPr>
              <w:t>ве тренинга мишићне силе</w:t>
            </w:r>
            <w:r w:rsidR="00E50C8C" w:rsidRPr="00F07A35">
              <w:rPr>
                <w:color w:val="000000"/>
                <w:sz w:val="22"/>
                <w:szCs w:val="22"/>
                <w:lang w:val="sr-Cyrl-CS"/>
              </w:rPr>
              <w:t>.</w:t>
            </w:r>
          </w:p>
          <w:p w14:paraId="633DBEB3" w14:textId="77777777" w:rsidR="00E50C8C" w:rsidRPr="000F571F" w:rsidRDefault="00E50C8C" w:rsidP="00B03776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Статичка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 (изометријска)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метода за повећање мишићне силе. Динамичк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е (изотоничке) 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метод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>е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за повећање мишићне силе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. Изокинетичке справе </w:t>
            </w:r>
            <w:r w:rsidR="00DF2017" w:rsidRPr="00F07A35">
              <w:rPr>
                <w:color w:val="000000"/>
                <w:sz w:val="22"/>
                <w:szCs w:val="22"/>
                <w:lang w:val="sr-Cyrl-CS"/>
              </w:rPr>
              <w:t>за повећање мишићне силе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1" w:type="pct"/>
          </w:tcPr>
          <w:p w14:paraId="52C9CEF7" w14:textId="77777777" w:rsidR="00807D75" w:rsidRPr="0036148A" w:rsidRDefault="00A03014" w:rsidP="00807D75">
            <w:pPr>
              <w:autoSpaceDE w:val="0"/>
              <w:autoSpaceDN w:val="0"/>
              <w:adjustRightInd w:val="0"/>
              <w:rPr>
                <w:color w:val="FF0000"/>
                <w:szCs w:val="22"/>
                <w:lang w:val="sr-Latn-CS"/>
              </w:rPr>
            </w:pPr>
            <w:r w:rsidRPr="000F571F">
              <w:rPr>
                <w:color w:val="FF0000"/>
                <w:sz w:val="22"/>
                <w:szCs w:val="22"/>
                <w:lang w:val="sr-Cyrl-CS"/>
              </w:rPr>
              <w:br/>
            </w:r>
            <w:r w:rsidR="00935182"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Вежбе за повећање мишићне силе. Опрема и реквизити у тренингу мишићне силе. Дозирање вежби за повећање мишићне силе.</w:t>
            </w:r>
          </w:p>
          <w:p w14:paraId="2315AFD3" w14:textId="77777777" w:rsidR="00077698" w:rsidRPr="000F571F" w:rsidRDefault="00077698" w:rsidP="001B756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Latn-CS"/>
              </w:rPr>
            </w:pPr>
          </w:p>
        </w:tc>
      </w:tr>
    </w:tbl>
    <w:p w14:paraId="319EA5FA" w14:textId="77777777" w:rsidR="0016389E" w:rsidRPr="000F571F" w:rsidRDefault="0016389E" w:rsidP="004A0CF0">
      <w:pPr>
        <w:jc w:val="center"/>
        <w:rPr>
          <w:b/>
          <w:bCs/>
          <w:color w:val="FF0000"/>
          <w:sz w:val="28"/>
          <w:szCs w:val="28"/>
        </w:rPr>
      </w:pPr>
    </w:p>
    <w:p w14:paraId="2E522351" w14:textId="77777777" w:rsidR="004A0CF0" w:rsidRPr="000F571F" w:rsidRDefault="004A0CF0" w:rsidP="004A0CF0">
      <w:pPr>
        <w:rPr>
          <w:b/>
          <w:color w:val="FF0000"/>
          <w:sz w:val="28"/>
          <w:szCs w:val="28"/>
          <w:lang w:val="sr-Cyrl-CS"/>
        </w:rPr>
      </w:pPr>
    </w:p>
    <w:p w14:paraId="20219672" w14:textId="77777777" w:rsidR="004A0CF0" w:rsidRPr="00F07A35" w:rsidRDefault="004A0CF0" w:rsidP="004A0CF0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6 (</w:t>
      </w:r>
      <w:r w:rsidRPr="00F07A35">
        <w:rPr>
          <w:bCs/>
          <w:color w:val="000000"/>
          <w:sz w:val="20"/>
          <w:szCs w:val="20"/>
          <w:lang w:val="ru-RU"/>
        </w:rPr>
        <w:t>ШЕСТА НЕДЕЉА</w:t>
      </w:r>
      <w:r w:rsidRPr="00F07A35">
        <w:rPr>
          <w:color w:val="000000"/>
          <w:sz w:val="20"/>
          <w:szCs w:val="20"/>
          <w:lang w:val="sr-Cyrl-CS"/>
        </w:rPr>
        <w:t>):</w:t>
      </w:r>
    </w:p>
    <w:p w14:paraId="439559D9" w14:textId="77777777" w:rsidR="004A0CF0" w:rsidRPr="00F07A35" w:rsidRDefault="004A0CF0" w:rsidP="004A0CF0">
      <w:pPr>
        <w:jc w:val="both"/>
        <w:rPr>
          <w:bCs/>
          <w:iCs/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Предавања: </w:t>
      </w:r>
      <w:r w:rsidR="00CC35F8"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повећање покретљивости.</w:t>
      </w:r>
    </w:p>
    <w:p w14:paraId="53A4A9C8" w14:textId="77777777" w:rsidR="004A0CF0" w:rsidRPr="00F07A35" w:rsidRDefault="004A0CF0" w:rsidP="004A0CF0">
      <w:pPr>
        <w:rPr>
          <w:bCs/>
          <w:iCs/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Рад у малој групи: </w:t>
      </w:r>
      <w:r w:rsidR="006166C4" w:rsidRPr="00F07A35">
        <w:rPr>
          <w:bCs/>
          <w:iCs/>
          <w:color w:val="000000"/>
          <w:sz w:val="20"/>
          <w:szCs w:val="20"/>
          <w:lang w:val="sr-Cyrl-CS"/>
        </w:rPr>
        <w:t>Примена вежби за повећање покретљивости</w:t>
      </w:r>
      <w:r w:rsidR="00E14BFE" w:rsidRPr="00F07A35">
        <w:rPr>
          <w:bCs/>
          <w:iCs/>
          <w:color w:val="000000"/>
          <w:sz w:val="20"/>
          <w:szCs w:val="20"/>
          <w:lang w:val="sr-Cyrl-CS"/>
        </w:rPr>
        <w:t>.</w:t>
      </w:r>
    </w:p>
    <w:p w14:paraId="6F12303A" w14:textId="77777777" w:rsidR="004A0CF0" w:rsidRPr="000F571F" w:rsidRDefault="004A0CF0" w:rsidP="004A0CF0">
      <w:pPr>
        <w:rPr>
          <w:b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4A0CF0" w:rsidRPr="000F571F" w14:paraId="182DC346" w14:textId="77777777" w:rsidTr="00A25C85">
        <w:trPr>
          <w:trHeight w:val="504"/>
          <w:jc w:val="center"/>
        </w:trPr>
        <w:tc>
          <w:tcPr>
            <w:tcW w:w="5000" w:type="pct"/>
            <w:gridSpan w:val="2"/>
            <w:vAlign w:val="center"/>
          </w:tcPr>
          <w:p w14:paraId="27D1015B" w14:textId="77777777" w:rsidR="004A0CF0" w:rsidRPr="000F571F" w:rsidRDefault="00CC35F8" w:rsidP="00CC35F8">
            <w:pPr>
              <w:jc w:val="center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ПОКРЕТЉИВОСТИ</w:t>
            </w:r>
          </w:p>
        </w:tc>
      </w:tr>
      <w:tr w:rsidR="00542594" w:rsidRPr="000F571F" w14:paraId="1DD98FDC" w14:textId="77777777" w:rsidTr="0036148A">
        <w:trPr>
          <w:trHeight w:val="340"/>
          <w:jc w:val="center"/>
        </w:trPr>
        <w:tc>
          <w:tcPr>
            <w:tcW w:w="2617" w:type="pct"/>
            <w:vAlign w:val="center"/>
          </w:tcPr>
          <w:p w14:paraId="2EA90549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83" w:type="pct"/>
            <w:vAlign w:val="center"/>
          </w:tcPr>
          <w:p w14:paraId="253C857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203395C8" w14:textId="77777777" w:rsidTr="00A25C85">
        <w:trPr>
          <w:jc w:val="center"/>
        </w:trPr>
        <w:tc>
          <w:tcPr>
            <w:tcW w:w="2617" w:type="pct"/>
          </w:tcPr>
          <w:p w14:paraId="3E70AC09" w14:textId="77777777" w:rsidR="00B140B0" w:rsidRPr="00F07A35" w:rsidRDefault="00B140B0" w:rsidP="001B75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CS"/>
              </w:rPr>
            </w:pPr>
          </w:p>
          <w:p w14:paraId="0384A931" w14:textId="77777777" w:rsidR="005F4FD8" w:rsidRPr="00F07A35" w:rsidRDefault="005F4FD8" w:rsidP="005F4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Неурофизиологија истезања.</w:t>
            </w:r>
            <w:r w:rsidR="000F34A6" w:rsidRPr="00F07A35">
              <w:rPr>
                <w:color w:val="000000"/>
                <w:sz w:val="22"/>
                <w:szCs w:val="22"/>
                <w:lang w:val="sr-Cyrl-CS"/>
              </w:rPr>
              <w:t xml:space="preserve"> Активно,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пасивно и потпомогнуто истезање. Статичко и динамичко истезање.Методе истезања по ауторима.</w:t>
            </w:r>
          </w:p>
          <w:p w14:paraId="135B8110" w14:textId="77777777" w:rsidR="005F4FD8" w:rsidRPr="00F07A35" w:rsidRDefault="005F4FD8" w:rsidP="005F4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Проприоцептивна неуромускуларна фацилитација.  </w:t>
            </w:r>
          </w:p>
        </w:tc>
        <w:tc>
          <w:tcPr>
            <w:tcW w:w="2383" w:type="pct"/>
          </w:tcPr>
          <w:p w14:paraId="3873087F" w14:textId="77777777" w:rsidR="00B140B0" w:rsidRPr="00F07A35" w:rsidRDefault="00B140B0" w:rsidP="001B7563">
            <w:pPr>
              <w:ind w:left="720"/>
              <w:jc w:val="both"/>
              <w:rPr>
                <w:color w:val="000000"/>
                <w:sz w:val="22"/>
                <w:szCs w:val="22"/>
                <w:lang w:val="sr-Latn-CS"/>
              </w:rPr>
            </w:pPr>
          </w:p>
          <w:p w14:paraId="3019C721" w14:textId="77777777" w:rsidR="007F23B8" w:rsidRPr="00F07A35" w:rsidRDefault="007F23B8" w:rsidP="001B7563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2"/>
                <w:lang w:val="sr-Cyrl-CS"/>
              </w:rPr>
              <w:t xml:space="preserve">Вежбе за повећање мишићне покретљивости. </w:t>
            </w:r>
          </w:p>
          <w:p w14:paraId="67F91268" w14:textId="77777777" w:rsidR="00B140B0" w:rsidRPr="00F07A35" w:rsidRDefault="000F34A6" w:rsidP="001B756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Технике извођења вежби истезања.</w:t>
            </w:r>
          </w:p>
          <w:p w14:paraId="5943FC51" w14:textId="77777777" w:rsidR="00B140B0" w:rsidRPr="00F07A35" w:rsidRDefault="00B140B0" w:rsidP="001B7563">
            <w:pPr>
              <w:rPr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7605D1C6" w14:textId="77777777" w:rsidR="00A25C85" w:rsidRPr="000F571F" w:rsidRDefault="00A25C85">
      <w:pPr>
        <w:rPr>
          <w:color w:val="FF0000"/>
        </w:rPr>
      </w:pPr>
    </w:p>
    <w:p w14:paraId="584D9B01" w14:textId="77777777" w:rsidR="00A25C85" w:rsidRPr="000F571F" w:rsidRDefault="00A25C85" w:rsidP="004A0CF0">
      <w:pPr>
        <w:rPr>
          <w:b/>
          <w:color w:val="FF0000"/>
          <w:sz w:val="20"/>
          <w:szCs w:val="20"/>
        </w:rPr>
      </w:pPr>
    </w:p>
    <w:p w14:paraId="34405BCB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7 (СЕДМА НЕДЕЉА):</w:t>
      </w:r>
    </w:p>
    <w:p w14:paraId="240E39D6" w14:textId="77777777" w:rsidR="00FE2D6D" w:rsidRPr="00F07A35" w:rsidRDefault="00FE2D6D" w:rsidP="00FE2D6D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побољшање равнотеже.</w:t>
      </w:r>
    </w:p>
    <w:p w14:paraId="50CD9E55" w14:textId="77777777" w:rsidR="00FE2D6D" w:rsidRPr="00F07A35" w:rsidRDefault="00FE2D6D" w:rsidP="00FE2D6D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bCs/>
          <w:iCs/>
          <w:color w:val="000000"/>
          <w:sz w:val="20"/>
          <w:szCs w:val="20"/>
          <w:lang w:val="sr-Cyrl-CS"/>
        </w:rPr>
        <w:t>Примена вежби за побољшање равнотеже.</w:t>
      </w:r>
    </w:p>
    <w:p w14:paraId="7B4009AD" w14:textId="77777777" w:rsidR="00FE2D6D" w:rsidRPr="000F571F" w:rsidRDefault="00FE2D6D" w:rsidP="00FE2D6D">
      <w:pPr>
        <w:jc w:val="both"/>
        <w:rPr>
          <w:b/>
          <w:bCs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FE2D6D" w:rsidRPr="000F571F" w14:paraId="03836082" w14:textId="77777777" w:rsidTr="0007117D">
        <w:trPr>
          <w:trHeight w:val="510"/>
          <w:jc w:val="center"/>
        </w:trPr>
        <w:tc>
          <w:tcPr>
            <w:tcW w:w="5000" w:type="pct"/>
            <w:gridSpan w:val="2"/>
            <w:vAlign w:val="center"/>
          </w:tcPr>
          <w:p w14:paraId="62C03A24" w14:textId="77777777" w:rsidR="00FE2D6D" w:rsidRPr="000F571F" w:rsidRDefault="00FE2D6D" w:rsidP="0007117D">
            <w:pPr>
              <w:ind w:left="360"/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ПОБОЉШАЊЕ</w:t>
            </w:r>
            <w:r w:rsidR="007E575D">
              <w:rPr>
                <w:bCs/>
                <w:iCs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РАВНОТЕЖЕ</w:t>
            </w:r>
          </w:p>
        </w:tc>
      </w:tr>
      <w:tr w:rsidR="00FE2D6D" w:rsidRPr="000F571F" w14:paraId="62A7925D" w14:textId="77777777" w:rsidTr="0007117D">
        <w:trPr>
          <w:trHeight w:val="340"/>
          <w:jc w:val="center"/>
        </w:trPr>
        <w:tc>
          <w:tcPr>
            <w:tcW w:w="2622" w:type="pct"/>
            <w:vAlign w:val="center"/>
          </w:tcPr>
          <w:p w14:paraId="6219FE24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8" w:type="pct"/>
            <w:vAlign w:val="center"/>
          </w:tcPr>
          <w:p w14:paraId="1A379DA5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FE2D6D" w:rsidRPr="000F571F" w14:paraId="558EDD80" w14:textId="77777777" w:rsidTr="0007117D">
        <w:trPr>
          <w:jc w:val="center"/>
        </w:trPr>
        <w:tc>
          <w:tcPr>
            <w:tcW w:w="2622" w:type="pct"/>
          </w:tcPr>
          <w:p w14:paraId="51A6E84E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0B2ACF1B" w14:textId="77777777" w:rsidR="00FE2D6D" w:rsidRPr="000F571F" w:rsidRDefault="00FE2D6D" w:rsidP="00D81B61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Статичка и динамичка равнотежа. Услови равнотеже.Контрола равнотеже. Физиолошке основе одржавања равнотеже.Тестови равнотеже. Вежбе за побољшање равнотеже.</w:t>
            </w:r>
          </w:p>
        </w:tc>
        <w:tc>
          <w:tcPr>
            <w:tcW w:w="2378" w:type="pct"/>
          </w:tcPr>
          <w:p w14:paraId="0457FF53" w14:textId="77777777" w:rsidR="00FE2D6D" w:rsidRPr="000F571F" w:rsidRDefault="00FE2D6D" w:rsidP="0007117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  <w:p w14:paraId="3EEAD5B0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Вежбе за побољшање равнотеже.</w:t>
            </w:r>
          </w:p>
          <w:p w14:paraId="5214A62A" w14:textId="77777777" w:rsidR="00FE2D6D" w:rsidRPr="00CC5C71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2"/>
                <w:lang w:val="sr-Cyrl-CS"/>
              </w:rPr>
              <w:t xml:space="preserve">Опрема и реквизити у тренингу равнотеже. </w:t>
            </w:r>
          </w:p>
          <w:p w14:paraId="7D37824E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14:paraId="64D45861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414F7C1F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215986E8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ru-RU"/>
        </w:rPr>
      </w:pPr>
    </w:p>
    <w:p w14:paraId="02993D5D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8 (ОСМА НЕДЕЉА):</w:t>
      </w:r>
    </w:p>
    <w:p w14:paraId="4BD3CC69" w14:textId="77777777" w:rsidR="00FE2D6D" w:rsidRPr="00F07A35" w:rsidRDefault="00FE2D6D" w:rsidP="00FE2D6D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повећање издржљивости.</w:t>
      </w:r>
    </w:p>
    <w:p w14:paraId="1755B7C2" w14:textId="77777777" w:rsidR="00FE2D6D" w:rsidRPr="000F571F" w:rsidRDefault="00FE2D6D" w:rsidP="00FE2D6D">
      <w:pPr>
        <w:jc w:val="both"/>
        <w:rPr>
          <w:color w:val="FF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bCs/>
          <w:iCs/>
          <w:color w:val="000000"/>
          <w:sz w:val="20"/>
          <w:szCs w:val="20"/>
          <w:lang w:val="sr-Cyrl-CS"/>
        </w:rPr>
        <w:t>Примена вежби за повећање издржљивости.</w:t>
      </w:r>
    </w:p>
    <w:p w14:paraId="4E774F43" w14:textId="77777777" w:rsidR="00FE2D6D" w:rsidRPr="000F571F" w:rsidRDefault="00FE2D6D" w:rsidP="00FE2D6D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769"/>
      </w:tblGrid>
      <w:tr w:rsidR="00FE2D6D" w:rsidRPr="000F571F" w14:paraId="7CFFB191" w14:textId="77777777" w:rsidTr="0007117D">
        <w:trPr>
          <w:trHeight w:val="510"/>
          <w:jc w:val="center"/>
        </w:trPr>
        <w:tc>
          <w:tcPr>
            <w:tcW w:w="10120" w:type="dxa"/>
            <w:gridSpan w:val="2"/>
            <w:vAlign w:val="center"/>
          </w:tcPr>
          <w:p w14:paraId="5228A99C" w14:textId="77777777" w:rsidR="00FE2D6D" w:rsidRPr="000F571F" w:rsidRDefault="00FE2D6D" w:rsidP="0007117D">
            <w:pPr>
              <w:jc w:val="center"/>
              <w:rPr>
                <w:color w:val="FF0000"/>
                <w:sz w:val="20"/>
                <w:szCs w:val="20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ИЗДРЖЉИВОСТИ</w:t>
            </w:r>
          </w:p>
        </w:tc>
      </w:tr>
      <w:tr w:rsidR="00FE2D6D" w:rsidRPr="000F571F" w14:paraId="339D11F9" w14:textId="77777777" w:rsidTr="0007117D">
        <w:trPr>
          <w:trHeight w:val="340"/>
          <w:jc w:val="center"/>
        </w:trPr>
        <w:tc>
          <w:tcPr>
            <w:tcW w:w="5243" w:type="dxa"/>
            <w:vAlign w:val="center"/>
          </w:tcPr>
          <w:p w14:paraId="784BF717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7" w:type="dxa"/>
            <w:vAlign w:val="center"/>
          </w:tcPr>
          <w:p w14:paraId="15533175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FE2D6D" w:rsidRPr="000F571F" w14:paraId="532FEA05" w14:textId="77777777" w:rsidTr="0007117D">
        <w:trPr>
          <w:jc w:val="center"/>
        </w:trPr>
        <w:tc>
          <w:tcPr>
            <w:tcW w:w="5243" w:type="dxa"/>
          </w:tcPr>
          <w:p w14:paraId="2BC74756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17088BD5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Физиолошке основе издржљивости.</w:t>
            </w:r>
          </w:p>
          <w:p w14:paraId="3DE918D6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Аеробна и анаеробна иѕдржљивост.</w:t>
            </w:r>
          </w:p>
          <w:p w14:paraId="326A94E5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Методе за развој аеробне и анаеробне издржљивости.Мишићна издржљивост.</w:t>
            </w:r>
          </w:p>
          <w:p w14:paraId="3DDEF626" w14:textId="77777777" w:rsidR="00153DBB" w:rsidRPr="000F571F" w:rsidRDefault="00153DBB" w:rsidP="0007117D">
            <w:pPr>
              <w:rPr>
                <w:color w:val="FF0000"/>
                <w:sz w:val="22"/>
                <w:szCs w:val="22"/>
                <w:lang w:val="sr-Latn-CS"/>
              </w:rPr>
            </w:pPr>
          </w:p>
        </w:tc>
        <w:tc>
          <w:tcPr>
            <w:tcW w:w="4877" w:type="dxa"/>
          </w:tcPr>
          <w:p w14:paraId="2D95EB4B" w14:textId="77777777" w:rsidR="00FE2D6D" w:rsidRPr="000F571F" w:rsidRDefault="00FE2D6D" w:rsidP="0007117D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</w:p>
          <w:p w14:paraId="6B706DC4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Опрема и реквизити у тренингу издржљивости. Дозирање тренинга издржљивости.</w:t>
            </w:r>
          </w:p>
        </w:tc>
      </w:tr>
    </w:tbl>
    <w:p w14:paraId="7031985B" w14:textId="77777777" w:rsidR="00402C37" w:rsidRDefault="00402C37" w:rsidP="00402211">
      <w:pPr>
        <w:jc w:val="center"/>
        <w:rPr>
          <w:b/>
          <w:bCs/>
          <w:color w:val="000000"/>
          <w:sz w:val="28"/>
          <w:szCs w:val="28"/>
        </w:rPr>
      </w:pPr>
      <w:bookmarkStart w:id="0" w:name="OLE_LINK1"/>
      <w:bookmarkStart w:id="1" w:name="OLE_LINK2"/>
    </w:p>
    <w:p w14:paraId="39AED365" w14:textId="77777777" w:rsidR="00402211" w:rsidRPr="00F07A35" w:rsidRDefault="00402C37" w:rsidP="00402211">
      <w:pPr>
        <w:jc w:val="center"/>
        <w:rPr>
          <w:b/>
          <w:color w:val="000000"/>
          <w:sz w:val="20"/>
          <w:szCs w:val="20"/>
          <w:lang w:val="sr-Cyrl-CS"/>
        </w:rPr>
      </w:pPr>
      <w:r>
        <w:rPr>
          <w:b/>
          <w:bCs/>
          <w:color w:val="000000"/>
          <w:sz w:val="28"/>
          <w:szCs w:val="28"/>
        </w:rPr>
        <w:br w:type="page"/>
      </w:r>
      <w:r w:rsidR="007E06BD" w:rsidRPr="00F07A35">
        <w:rPr>
          <w:b/>
          <w:bCs/>
          <w:color w:val="000000"/>
          <w:sz w:val="28"/>
          <w:szCs w:val="28"/>
          <w:lang w:val="ru-RU"/>
        </w:rPr>
        <w:lastRenderedPageBreak/>
        <w:t xml:space="preserve"> </w:t>
      </w:r>
    </w:p>
    <w:bookmarkEnd w:id="0"/>
    <w:bookmarkEnd w:id="1"/>
    <w:p w14:paraId="02F098BF" w14:textId="77777777" w:rsidR="00EF639C" w:rsidRPr="000F571F" w:rsidRDefault="00EF639C" w:rsidP="00EF639C">
      <w:pPr>
        <w:jc w:val="center"/>
        <w:rPr>
          <w:b/>
          <w:color w:val="FF0000"/>
          <w:sz w:val="28"/>
          <w:szCs w:val="28"/>
          <w:lang w:val="sr-Cyrl-CS"/>
        </w:rPr>
      </w:pPr>
    </w:p>
    <w:p w14:paraId="63207CB3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9 (ДЕВЕТА НЕДЕЉА):</w:t>
      </w:r>
    </w:p>
    <w:p w14:paraId="705CCA66" w14:textId="77777777" w:rsidR="00B41E5E" w:rsidRPr="00F07A35" w:rsidRDefault="00AF0B7E" w:rsidP="00B41E5E">
      <w:pPr>
        <w:rPr>
          <w:color w:val="000000"/>
          <w:sz w:val="20"/>
          <w:szCs w:val="20"/>
          <w:lang w:val="en-GB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B41E5E" w:rsidRPr="00F07A35">
        <w:rPr>
          <w:color w:val="000000"/>
          <w:sz w:val="20"/>
          <w:szCs w:val="20"/>
        </w:rPr>
        <w:t>Проприоцептивна неуромускуларна фацилитација</w:t>
      </w:r>
    </w:p>
    <w:p w14:paraId="32CDA710" w14:textId="77777777" w:rsidR="00762430" w:rsidRPr="00F07A35" w:rsidRDefault="00AF0B7E" w:rsidP="00762430">
      <w:pPr>
        <w:rPr>
          <w:color w:val="000000"/>
          <w:sz w:val="20"/>
          <w:szCs w:val="20"/>
          <w:lang w:val="en-GB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57D48" w:rsidRPr="00F07A35">
        <w:rPr>
          <w:color w:val="000000"/>
          <w:sz w:val="20"/>
          <w:szCs w:val="20"/>
        </w:rPr>
        <w:t xml:space="preserve">Технике </w:t>
      </w:r>
      <w:r w:rsidR="002A61CE" w:rsidRPr="00F07A35">
        <w:rPr>
          <w:color w:val="000000"/>
          <w:sz w:val="20"/>
          <w:szCs w:val="20"/>
        </w:rPr>
        <w:t>п</w:t>
      </w:r>
      <w:r w:rsidR="00762430" w:rsidRPr="00F07A35">
        <w:rPr>
          <w:color w:val="000000"/>
          <w:sz w:val="20"/>
          <w:szCs w:val="20"/>
        </w:rPr>
        <w:t>роприоцептивн</w:t>
      </w:r>
      <w:r w:rsidR="00057D48" w:rsidRPr="00F07A35">
        <w:rPr>
          <w:color w:val="000000"/>
          <w:sz w:val="20"/>
          <w:szCs w:val="20"/>
        </w:rPr>
        <w:t>е</w:t>
      </w:r>
      <w:r w:rsidR="00762430" w:rsidRPr="00F07A35">
        <w:rPr>
          <w:color w:val="000000"/>
          <w:sz w:val="20"/>
          <w:szCs w:val="20"/>
        </w:rPr>
        <w:t xml:space="preserve"> неуромускуларн</w:t>
      </w:r>
      <w:r w:rsidR="00057D48" w:rsidRPr="00F07A35">
        <w:rPr>
          <w:color w:val="000000"/>
          <w:sz w:val="20"/>
          <w:szCs w:val="20"/>
        </w:rPr>
        <w:t>е</w:t>
      </w:r>
      <w:r w:rsidR="00762430" w:rsidRPr="00F07A35">
        <w:rPr>
          <w:color w:val="000000"/>
          <w:sz w:val="20"/>
          <w:szCs w:val="20"/>
        </w:rPr>
        <w:t xml:space="preserve"> фацилитациј</w:t>
      </w:r>
      <w:r w:rsidR="00057D48" w:rsidRPr="00F07A35">
        <w:rPr>
          <w:color w:val="000000"/>
          <w:sz w:val="20"/>
          <w:szCs w:val="20"/>
        </w:rPr>
        <w:t>е</w:t>
      </w:r>
    </w:p>
    <w:p w14:paraId="168EDBF8" w14:textId="77777777" w:rsidR="00AF0B7E" w:rsidRPr="000F571F" w:rsidRDefault="00AF0B7E" w:rsidP="00762430">
      <w:pPr>
        <w:rPr>
          <w:b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AF0B7E" w:rsidRPr="000F571F" w14:paraId="76F8026C" w14:textId="77777777" w:rsidTr="00FF4B2F">
        <w:trPr>
          <w:trHeight w:val="241"/>
          <w:jc w:val="center"/>
        </w:trPr>
        <w:tc>
          <w:tcPr>
            <w:tcW w:w="5000" w:type="pct"/>
            <w:gridSpan w:val="2"/>
            <w:vAlign w:val="center"/>
          </w:tcPr>
          <w:p w14:paraId="019973B1" w14:textId="77777777" w:rsidR="00AF0B7E" w:rsidRPr="00F07A35" w:rsidRDefault="00762430" w:rsidP="0076243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ПРОПРИОЦЕПТИВНА НЕУРОМУСКУЛАРНА ФАЦИЛИТАЦИЈА</w:t>
            </w:r>
          </w:p>
        </w:tc>
      </w:tr>
      <w:tr w:rsidR="00AF0B7E" w:rsidRPr="000F571F" w14:paraId="2BEF4808" w14:textId="77777777" w:rsidTr="00FF4B2F">
        <w:trPr>
          <w:trHeight w:val="416"/>
          <w:jc w:val="center"/>
        </w:trPr>
        <w:tc>
          <w:tcPr>
            <w:tcW w:w="2590" w:type="pct"/>
            <w:vAlign w:val="center"/>
          </w:tcPr>
          <w:p w14:paraId="2381E11F" w14:textId="77777777" w:rsidR="00AF0B7E" w:rsidRPr="00F07A35" w:rsidRDefault="00AF0B7E" w:rsidP="00FF4B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0" w:type="pct"/>
            <w:vAlign w:val="center"/>
          </w:tcPr>
          <w:p w14:paraId="48A63941" w14:textId="77777777" w:rsidR="00AF0B7E" w:rsidRPr="00F07A35" w:rsidRDefault="00AF0B7E" w:rsidP="00FF4B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F0B7E" w:rsidRPr="000F571F" w14:paraId="4E8C6475" w14:textId="77777777" w:rsidTr="00FF4B2F">
        <w:trPr>
          <w:jc w:val="center"/>
        </w:trPr>
        <w:tc>
          <w:tcPr>
            <w:tcW w:w="2590" w:type="pct"/>
          </w:tcPr>
          <w:p w14:paraId="15AB3772" w14:textId="77777777" w:rsidR="00AF0B7E" w:rsidRPr="00D81B61" w:rsidRDefault="00762430" w:rsidP="00FF4B2F">
            <w:pPr>
              <w:rPr>
                <w:color w:val="FF0000"/>
                <w:sz w:val="22"/>
                <w:szCs w:val="22"/>
                <w:lang w:val="en-GB"/>
              </w:rPr>
            </w:pPr>
            <w:r w:rsidRPr="00F07A35">
              <w:rPr>
                <w:color w:val="000000"/>
                <w:sz w:val="22"/>
                <w:szCs w:val="22"/>
              </w:rPr>
              <w:t xml:space="preserve">Фацилитаторне технике. Основни елементи фацилитације. Базични неурофизиолошки принципи – Шерингтон. Елементи ПНФ технике. Фацилитациони модели покрета. </w:t>
            </w:r>
            <w:r w:rsidR="00574C1C" w:rsidRPr="00F07A35">
              <w:rPr>
                <w:color w:val="000000"/>
                <w:sz w:val="22"/>
                <w:szCs w:val="22"/>
              </w:rPr>
              <w:t>Модели покрета</w:t>
            </w:r>
            <w:r w:rsidR="009F4F03" w:rsidRPr="00F07A35">
              <w:rPr>
                <w:color w:val="000000"/>
                <w:sz w:val="22"/>
                <w:szCs w:val="22"/>
              </w:rPr>
              <w:t xml:space="preserve"> за сегменте тела.</w:t>
            </w:r>
          </w:p>
        </w:tc>
        <w:tc>
          <w:tcPr>
            <w:tcW w:w="2410" w:type="pct"/>
          </w:tcPr>
          <w:p w14:paraId="647AD067" w14:textId="77777777" w:rsidR="00AF0B7E" w:rsidRPr="00F07A35" w:rsidRDefault="00574C1C" w:rsidP="00FF4B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Најчешће коришћене фацилитаторне технике. </w:t>
            </w:r>
          </w:p>
          <w:p w14:paraId="5699DDE7" w14:textId="77777777" w:rsidR="00E922D8" w:rsidRPr="00F07A35" w:rsidRDefault="00574C1C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Отпор. Ирадијација. Мануелни контакт. </w:t>
            </w:r>
            <w:r w:rsidRPr="00F07A35">
              <w:rPr>
                <w:color w:val="000000"/>
                <w:sz w:val="22"/>
                <w:szCs w:val="22"/>
              </w:rPr>
              <w:t xml:space="preserve">Положај и механика тела терапеута. Вербални стимулуси. Визуелни стимулуси. Тракција и апроксимација. </w:t>
            </w:r>
            <w:r w:rsidR="00E922D8" w:rsidRPr="00F07A35">
              <w:rPr>
                <w:color w:val="000000"/>
                <w:sz w:val="22"/>
                <w:szCs w:val="22"/>
              </w:rPr>
              <w:t>Истезање. Тајминг. Фацилитациони модели покрета. Технике извођења. Модели покрета за лопатицу.</w:t>
            </w:r>
            <w:r w:rsidR="00402C37">
              <w:rPr>
                <w:color w:val="000000"/>
                <w:sz w:val="22"/>
                <w:szCs w:val="22"/>
              </w:rPr>
              <w:t xml:space="preserve"> </w:t>
            </w:r>
            <w:r w:rsidR="00E922D8" w:rsidRPr="00F07A35">
              <w:rPr>
                <w:color w:val="000000"/>
                <w:sz w:val="22"/>
                <w:szCs w:val="22"/>
              </w:rPr>
              <w:t>Модели покрета за карлицу.</w:t>
            </w:r>
          </w:p>
          <w:p w14:paraId="67E2C2A1" w14:textId="77777777" w:rsidR="00E922D8" w:rsidRPr="00F07A35" w:rsidRDefault="00E922D8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доње екстремитете.</w:t>
            </w:r>
          </w:p>
          <w:p w14:paraId="015180EB" w14:textId="77777777" w:rsidR="00E922D8" w:rsidRPr="00F07A35" w:rsidRDefault="00EE32B5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горње екстремитете.</w:t>
            </w:r>
          </w:p>
          <w:p w14:paraId="2ECB7676" w14:textId="77777777" w:rsidR="00E922D8" w:rsidRPr="00CC5C71" w:rsidRDefault="00EE32B5" w:rsidP="00FF4B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врат.</w:t>
            </w:r>
            <w:r w:rsidR="00402C37">
              <w:rPr>
                <w:color w:val="000000"/>
                <w:sz w:val="22"/>
                <w:szCs w:val="22"/>
              </w:rPr>
              <w:t xml:space="preserve"> </w:t>
            </w:r>
            <w:r w:rsidRPr="00F07A35">
              <w:rPr>
                <w:color w:val="000000"/>
                <w:sz w:val="22"/>
                <w:szCs w:val="22"/>
              </w:rPr>
              <w:t>Модели покрета за труп.</w:t>
            </w:r>
          </w:p>
        </w:tc>
      </w:tr>
    </w:tbl>
    <w:p w14:paraId="7AF6CECE" w14:textId="77777777" w:rsidR="00AF0B7E" w:rsidRPr="000F571F" w:rsidRDefault="00AF0B7E" w:rsidP="00AF0B7E">
      <w:pPr>
        <w:rPr>
          <w:color w:val="FF0000"/>
        </w:rPr>
      </w:pPr>
    </w:p>
    <w:p w14:paraId="6968A560" w14:textId="77777777" w:rsidR="00AF0B7E" w:rsidRPr="00F07A35" w:rsidRDefault="00AF0B7E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6E9D4D7B" w14:textId="77777777" w:rsidR="00AF0B7E" w:rsidRPr="00F07A35" w:rsidRDefault="00AF0B7E" w:rsidP="00AF0B7E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10 (ДЕСЕТА НЕДЕЉА):</w:t>
      </w:r>
    </w:p>
    <w:p w14:paraId="23B26052" w14:textId="77777777" w:rsidR="004A0CF0" w:rsidRPr="00F07A35" w:rsidRDefault="004A0CF0" w:rsidP="004A0CF0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0D48FE" w:rsidRPr="00F07A35">
        <w:rPr>
          <w:color w:val="000000"/>
          <w:sz w:val="20"/>
          <w:szCs w:val="20"/>
          <w:lang w:val="ru-RU"/>
        </w:rPr>
        <w:t xml:space="preserve">Кинезитерапија </w:t>
      </w:r>
      <w:r w:rsidR="001827E9" w:rsidRPr="00F07A35">
        <w:rPr>
          <w:color w:val="000000"/>
          <w:sz w:val="20"/>
          <w:szCs w:val="20"/>
          <w:lang w:val="ru-RU"/>
        </w:rPr>
        <w:t>кифоза, лордоза, сколиозаи деформитета грудног коша.</w:t>
      </w:r>
    </w:p>
    <w:p w14:paraId="0D25EE5A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D48FE" w:rsidRPr="00F07A35">
        <w:rPr>
          <w:color w:val="000000"/>
          <w:sz w:val="20"/>
          <w:szCs w:val="20"/>
          <w:lang w:val="sr-Cyrl-CS"/>
        </w:rPr>
        <w:t xml:space="preserve">Вежбе за превенцију и терапију </w:t>
      </w:r>
      <w:r w:rsidR="00214E69" w:rsidRPr="00F07A35">
        <w:rPr>
          <w:color w:val="000000"/>
          <w:sz w:val="20"/>
          <w:szCs w:val="20"/>
          <w:lang w:val="ru-RU"/>
        </w:rPr>
        <w:t>кифоза, лордоза, сколиозаи деформитета грудног коша.</w:t>
      </w:r>
    </w:p>
    <w:p w14:paraId="0335ADE5" w14:textId="77777777" w:rsidR="004A0CF0" w:rsidRPr="000F571F" w:rsidRDefault="004A0CF0" w:rsidP="004A0CF0">
      <w:pPr>
        <w:jc w:val="both"/>
        <w:rPr>
          <w:b/>
          <w:color w:val="FF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4766"/>
      </w:tblGrid>
      <w:tr w:rsidR="00FC156F" w:rsidRPr="000F571F" w14:paraId="2BCB1C2A" w14:textId="77777777" w:rsidTr="002119F3">
        <w:trPr>
          <w:trHeight w:val="247"/>
          <w:jc w:val="center"/>
        </w:trPr>
        <w:tc>
          <w:tcPr>
            <w:tcW w:w="10120" w:type="dxa"/>
            <w:gridSpan w:val="2"/>
            <w:vAlign w:val="center"/>
          </w:tcPr>
          <w:p w14:paraId="3D5CCA56" w14:textId="77777777" w:rsidR="00FC156F" w:rsidRPr="000F571F" w:rsidRDefault="000D48FE" w:rsidP="002724B9">
            <w:pPr>
              <w:jc w:val="center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0"/>
                <w:szCs w:val="20"/>
                <w:lang w:val="ru-RU"/>
              </w:rPr>
              <w:t>КИНЕЗИТЕРАПИЈА КИФОЗА, ЛОРД</w:t>
            </w:r>
            <w:r w:rsidR="001827E9" w:rsidRPr="00F07A35">
              <w:rPr>
                <w:color w:val="000000"/>
                <w:sz w:val="20"/>
                <w:szCs w:val="20"/>
                <w:lang w:val="ru-RU"/>
              </w:rPr>
              <w:t xml:space="preserve">ОЗА, </w:t>
            </w:r>
            <w:r w:rsidRPr="00F07A35">
              <w:rPr>
                <w:color w:val="000000"/>
                <w:sz w:val="20"/>
                <w:szCs w:val="20"/>
                <w:lang w:val="ru-RU"/>
              </w:rPr>
              <w:t>СКОЛИОЗА</w:t>
            </w:r>
            <w:r w:rsidR="001827E9" w:rsidRPr="00F07A35">
              <w:rPr>
                <w:color w:val="000000"/>
                <w:sz w:val="20"/>
                <w:szCs w:val="20"/>
                <w:lang w:val="ru-RU"/>
              </w:rPr>
              <w:t xml:space="preserve"> И ДЕФОРМИТЕТА ГРУДНОГ КОША</w:t>
            </w:r>
          </w:p>
        </w:tc>
      </w:tr>
      <w:tr w:rsidR="00542594" w:rsidRPr="000F571F" w14:paraId="398D0389" w14:textId="77777777" w:rsidTr="00A25C85">
        <w:trPr>
          <w:trHeight w:val="408"/>
          <w:jc w:val="center"/>
        </w:trPr>
        <w:tc>
          <w:tcPr>
            <w:tcW w:w="5246" w:type="dxa"/>
            <w:vAlign w:val="center"/>
          </w:tcPr>
          <w:p w14:paraId="2A043659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4" w:type="dxa"/>
            <w:vAlign w:val="center"/>
          </w:tcPr>
          <w:p w14:paraId="7EA5CBE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D48FE" w14:paraId="3CA4CB49" w14:textId="77777777" w:rsidTr="00A25C85">
        <w:trPr>
          <w:jc w:val="center"/>
        </w:trPr>
        <w:tc>
          <w:tcPr>
            <w:tcW w:w="5246" w:type="dxa"/>
          </w:tcPr>
          <w:p w14:paraId="71CD80B3" w14:textId="77777777" w:rsidR="0036148A" w:rsidRPr="00CC5C71" w:rsidRDefault="000D48FE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Постурални став.Карактеристике кифозе. </w:t>
            </w:r>
          </w:p>
          <w:p w14:paraId="73CF3C60" w14:textId="77777777" w:rsidR="0036148A" w:rsidRPr="00CC5C71" w:rsidRDefault="000D48FE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кифозе.</w:t>
            </w:r>
            <w:r w:rsidR="00202781" w:rsidRPr="00F07A35">
              <w:rPr>
                <w:color w:val="000000"/>
                <w:sz w:val="22"/>
                <w:szCs w:val="22"/>
                <w:lang w:val="sr-Cyrl-CS"/>
              </w:rPr>
              <w:t>Карактеристике лордозе.</w:t>
            </w:r>
          </w:p>
          <w:p w14:paraId="704C17B2" w14:textId="77777777" w:rsidR="0036148A" w:rsidRPr="00CC5C71" w:rsidRDefault="00202781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Кинезитерапија лордозе.Карактеристике сколиозе. </w:t>
            </w:r>
          </w:p>
          <w:p w14:paraId="32360C5D" w14:textId="77777777" w:rsidR="00B140B0" w:rsidRPr="00CC5C71" w:rsidRDefault="00202781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сколиозе.</w:t>
            </w:r>
            <w:r w:rsidR="0036148A"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грудног коша</w:t>
            </w:r>
          </w:p>
        </w:tc>
        <w:tc>
          <w:tcPr>
            <w:tcW w:w="4874" w:type="dxa"/>
          </w:tcPr>
          <w:p w14:paraId="5E8519A2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Кинезитерапија кифозе. </w:t>
            </w:r>
          </w:p>
          <w:p w14:paraId="3335517D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лордозе.</w:t>
            </w:r>
          </w:p>
          <w:p w14:paraId="1F8408FF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сколиозе.</w:t>
            </w:r>
          </w:p>
          <w:p w14:paraId="2759D749" w14:textId="77777777" w:rsidR="001827E9" w:rsidRPr="00214E69" w:rsidRDefault="00214E69" w:rsidP="00214E69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грудног коша</w:t>
            </w:r>
          </w:p>
        </w:tc>
      </w:tr>
    </w:tbl>
    <w:p w14:paraId="1917791A" w14:textId="77777777" w:rsidR="00EF639C" w:rsidRPr="000F571F" w:rsidRDefault="00EF639C" w:rsidP="004A0CF0">
      <w:pPr>
        <w:jc w:val="both"/>
        <w:rPr>
          <w:b/>
          <w:color w:val="FF0000"/>
          <w:sz w:val="20"/>
          <w:szCs w:val="20"/>
          <w:lang w:val="sr-Cyrl-CS"/>
        </w:rPr>
      </w:pPr>
    </w:p>
    <w:p w14:paraId="348D9C29" w14:textId="77777777" w:rsidR="00214E69" w:rsidRPr="00F07A35" w:rsidRDefault="00214E69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7AC8FD6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11 (ЈЕДАНАЕСТА НЕДЕЉА):</w:t>
      </w:r>
    </w:p>
    <w:p w14:paraId="7216CE65" w14:textId="77777777" w:rsidR="00CC6BED" w:rsidRPr="00F07A35" w:rsidRDefault="00CC6BED" w:rsidP="00CC6BED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Кинезитерапија лумбалног синдрома.</w:t>
      </w:r>
    </w:p>
    <w:p w14:paraId="6FF8E7BC" w14:textId="77777777" w:rsidR="00CC6BED" w:rsidRPr="00F07A35" w:rsidRDefault="00CC6BED" w:rsidP="00CC6BED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color w:val="000000"/>
          <w:sz w:val="22"/>
          <w:szCs w:val="22"/>
          <w:lang w:val="ru-RU"/>
        </w:rPr>
        <w:t>Вежбе у терапији лумбалног бола.</w:t>
      </w:r>
    </w:p>
    <w:p w14:paraId="3ADEF8A1" w14:textId="77777777" w:rsidR="00CC6BED" w:rsidRPr="000F571F" w:rsidRDefault="00CC6BED" w:rsidP="00CC6BED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CC6BED" w:rsidRPr="000F571F" w14:paraId="5287F54A" w14:textId="77777777" w:rsidTr="0007117D">
        <w:trPr>
          <w:trHeight w:val="331"/>
          <w:jc w:val="center"/>
        </w:trPr>
        <w:tc>
          <w:tcPr>
            <w:tcW w:w="5000" w:type="pct"/>
            <w:gridSpan w:val="2"/>
            <w:vAlign w:val="center"/>
          </w:tcPr>
          <w:p w14:paraId="16F51088" w14:textId="77777777" w:rsidR="00CC6BED" w:rsidRPr="000F571F" w:rsidRDefault="00CC6BED" w:rsidP="0007117D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КИНЕЗИТЕРАПИЈА ЛУМБАЛНОГ СИНДРОМА</w:t>
            </w:r>
          </w:p>
        </w:tc>
      </w:tr>
      <w:tr w:rsidR="00CC6BED" w:rsidRPr="000F571F" w14:paraId="2E33E06C" w14:textId="77777777" w:rsidTr="0007117D">
        <w:trPr>
          <w:trHeight w:val="413"/>
          <w:jc w:val="center"/>
        </w:trPr>
        <w:tc>
          <w:tcPr>
            <w:tcW w:w="2584" w:type="pct"/>
            <w:vAlign w:val="center"/>
          </w:tcPr>
          <w:p w14:paraId="44DA0773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6" w:type="pct"/>
            <w:vAlign w:val="center"/>
          </w:tcPr>
          <w:p w14:paraId="7B5CB25F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C6BED" w:rsidRPr="000F571F" w14:paraId="4D4EB385" w14:textId="77777777" w:rsidTr="0007117D">
        <w:trPr>
          <w:jc w:val="center"/>
        </w:trPr>
        <w:tc>
          <w:tcPr>
            <w:tcW w:w="2584" w:type="pct"/>
          </w:tcPr>
          <w:p w14:paraId="17355718" w14:textId="77777777" w:rsidR="00CC6BED" w:rsidRPr="00F07A35" w:rsidRDefault="00CC6BED" w:rsidP="0007117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Лумбални синдром.</w:t>
            </w:r>
          </w:p>
          <w:p w14:paraId="745AEE9C" w14:textId="77777777" w:rsidR="00CC6BED" w:rsidRPr="00F07A35" w:rsidRDefault="00CC6BED" w:rsidP="0007117D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лумбалног бола по ауторима.</w:t>
            </w:r>
          </w:p>
          <w:p w14:paraId="5F80CE08" w14:textId="77777777" w:rsidR="00CC6BED" w:rsidRPr="000F571F" w:rsidRDefault="00CC6BED" w:rsidP="0007117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416" w:type="pct"/>
          </w:tcPr>
          <w:p w14:paraId="6B6CF061" w14:textId="77777777" w:rsidR="00CC6BED" w:rsidRPr="000F571F" w:rsidRDefault="00CC6BED" w:rsidP="0007117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sr-Latn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лумбалног бола.</w:t>
            </w:r>
          </w:p>
        </w:tc>
      </w:tr>
    </w:tbl>
    <w:p w14:paraId="5F49DFF0" w14:textId="77777777" w:rsidR="00CC6BED" w:rsidRPr="00F07A35" w:rsidRDefault="00CC6BE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020E63C" w14:textId="77777777" w:rsidR="006D3CA3" w:rsidRPr="000F571F" w:rsidRDefault="006D3CA3" w:rsidP="00CC6BED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p w14:paraId="792D62C9" w14:textId="77777777" w:rsidR="003A7598" w:rsidRPr="00F07A35" w:rsidRDefault="003A7598" w:rsidP="003A7598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12 (ДВАНАЕСТА НЕДЕЉА):</w:t>
      </w:r>
    </w:p>
    <w:p w14:paraId="5D33B4CD" w14:textId="77777777" w:rsidR="00CC6BED" w:rsidRPr="00F07A35" w:rsidRDefault="00CC6BED" w:rsidP="00CC6BED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  <w:lang w:val="ru-RU"/>
        </w:rPr>
        <w:t>Кинезитерапија деформитета доњих екстремитета.</w:t>
      </w:r>
    </w:p>
    <w:p w14:paraId="23ABF903" w14:textId="77777777" w:rsidR="00CC6BED" w:rsidRPr="000F571F" w:rsidRDefault="00CC6BED" w:rsidP="00CC6BED">
      <w:pPr>
        <w:jc w:val="both"/>
        <w:rPr>
          <w:color w:val="FF0000"/>
          <w:sz w:val="22"/>
          <w:szCs w:val="22"/>
          <w:lang w:val="it-IT"/>
        </w:rPr>
      </w:pPr>
      <w:r w:rsidRPr="00F07A35">
        <w:rPr>
          <w:color w:val="000000"/>
          <w:sz w:val="20"/>
          <w:szCs w:val="20"/>
          <w:lang w:val="sr-Cyrl-CS"/>
        </w:rPr>
        <w:t>Рад у малој групи: Вежбеу терапији</w:t>
      </w:r>
      <w:r w:rsidRPr="00F07A35">
        <w:rPr>
          <w:color w:val="000000"/>
          <w:sz w:val="20"/>
          <w:szCs w:val="20"/>
          <w:lang w:val="ru-RU"/>
        </w:rPr>
        <w:t>деформитета доњих екстремитета.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4783"/>
      </w:tblGrid>
      <w:tr w:rsidR="00CC6BED" w:rsidRPr="000F571F" w14:paraId="2448E5C1" w14:textId="77777777" w:rsidTr="0007117D">
        <w:trPr>
          <w:trHeight w:val="510"/>
          <w:jc w:val="center"/>
        </w:trPr>
        <w:tc>
          <w:tcPr>
            <w:tcW w:w="10120" w:type="dxa"/>
            <w:gridSpan w:val="2"/>
            <w:vAlign w:val="center"/>
          </w:tcPr>
          <w:p w14:paraId="177CA815" w14:textId="77777777" w:rsidR="00CC6BED" w:rsidRPr="000F571F" w:rsidRDefault="00CC6BED" w:rsidP="0007117D">
            <w:pPr>
              <w:jc w:val="center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0"/>
                <w:szCs w:val="20"/>
                <w:lang w:val="ru-RU"/>
              </w:rPr>
              <w:t>КИНЕЗИТЕРАПИЈА ДЕФОРМИТЕТА ДОЊИХ ЕКСТРЕМИТЕТА</w:t>
            </w:r>
          </w:p>
        </w:tc>
      </w:tr>
      <w:tr w:rsidR="00CC6BED" w:rsidRPr="000F571F" w14:paraId="153325B4" w14:textId="77777777" w:rsidTr="0007117D">
        <w:trPr>
          <w:trHeight w:val="413"/>
          <w:jc w:val="center"/>
        </w:trPr>
        <w:tc>
          <w:tcPr>
            <w:tcW w:w="5243" w:type="dxa"/>
            <w:vAlign w:val="center"/>
          </w:tcPr>
          <w:p w14:paraId="1BA2D277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7" w:type="dxa"/>
            <w:vAlign w:val="center"/>
          </w:tcPr>
          <w:p w14:paraId="5070DF4B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C6BED" w:rsidRPr="000F571F" w14:paraId="5D15DEEC" w14:textId="77777777" w:rsidTr="0007117D">
        <w:trPr>
          <w:jc w:val="center"/>
        </w:trPr>
        <w:tc>
          <w:tcPr>
            <w:tcW w:w="5243" w:type="dxa"/>
          </w:tcPr>
          <w:p w14:paraId="663A1B9E" w14:textId="77777777" w:rsidR="00CC6BED" w:rsidRPr="00F07A35" w:rsidRDefault="00CC6BED" w:rsidP="0007117D">
            <w:pPr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Карактеристике деформитета у зглобу кука. Кинезитерапија деформитета у зглобу кука. </w:t>
            </w:r>
          </w:p>
          <w:p w14:paraId="5E426333" w14:textId="77777777" w:rsidR="00CC6BED" w:rsidRPr="00F07A35" w:rsidRDefault="00CC6BED" w:rsidP="0007117D">
            <w:pPr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Карактеристике деформитета у зглобу колена. Кинезитерапија деформитета у зглобу колена.</w:t>
            </w:r>
          </w:p>
          <w:p w14:paraId="33E47D76" w14:textId="77777777" w:rsidR="00CC6BED" w:rsidRPr="000F571F" w:rsidRDefault="00CC6BED" w:rsidP="0007117D">
            <w:pPr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Карактеристик</w:t>
            </w:r>
            <w:r w:rsidRPr="00F07A35">
              <w:rPr>
                <w:color w:val="000000"/>
                <w:sz w:val="22"/>
                <w:szCs w:val="22"/>
                <w:lang w:val="en-US"/>
              </w:rPr>
              <w:t>e</w:t>
            </w:r>
            <w:r w:rsidRPr="00CC5C71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F07A35">
              <w:rPr>
                <w:color w:val="000000"/>
                <w:sz w:val="22"/>
                <w:szCs w:val="22"/>
                <w:lang w:val="ru-RU"/>
              </w:rPr>
              <w:t>деформитета стопала. Кинезитерапија деформитета стопала.</w:t>
            </w:r>
          </w:p>
        </w:tc>
        <w:tc>
          <w:tcPr>
            <w:tcW w:w="4877" w:type="dxa"/>
          </w:tcPr>
          <w:p w14:paraId="5FADDADA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Кинезитерапија деформитета у зглобу кука. </w:t>
            </w:r>
          </w:p>
          <w:p w14:paraId="2BB1C5DF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у зглобу колена.</w:t>
            </w:r>
          </w:p>
          <w:p w14:paraId="5E00CC55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стопала.</w:t>
            </w:r>
          </w:p>
          <w:p w14:paraId="5FABCE4A" w14:textId="77777777" w:rsidR="00CC6BED" w:rsidRPr="000F571F" w:rsidRDefault="00CC6BED" w:rsidP="0007117D">
            <w:pPr>
              <w:jc w:val="both"/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2B15EF1C" w14:textId="77777777" w:rsidR="00CC6BED" w:rsidRPr="00F07A35" w:rsidRDefault="00CC6BED" w:rsidP="003A7598">
      <w:pPr>
        <w:jc w:val="both"/>
        <w:rPr>
          <w:color w:val="000000"/>
          <w:sz w:val="20"/>
          <w:szCs w:val="20"/>
          <w:lang w:val="sr-Cyrl-CS"/>
        </w:rPr>
      </w:pPr>
    </w:p>
    <w:p w14:paraId="0382C3D1" w14:textId="77777777" w:rsidR="003A7598" w:rsidRPr="00F07A35" w:rsidRDefault="003A7598" w:rsidP="001A78C8">
      <w:pPr>
        <w:rPr>
          <w:color w:val="000000"/>
          <w:sz w:val="20"/>
          <w:szCs w:val="20"/>
          <w:lang w:val="sr-Cyrl-CS"/>
        </w:rPr>
      </w:pPr>
    </w:p>
    <w:p w14:paraId="4A9ED6B5" w14:textId="77777777" w:rsidR="00FF4B2F" w:rsidRPr="00F07A35" w:rsidRDefault="00FF4B2F" w:rsidP="001A78C8">
      <w:pPr>
        <w:rPr>
          <w:color w:val="000000"/>
          <w:sz w:val="20"/>
          <w:szCs w:val="20"/>
          <w:lang w:val="sr-Cyrl-CS"/>
        </w:rPr>
      </w:pPr>
    </w:p>
    <w:p w14:paraId="4A9FB6EB" w14:textId="77777777" w:rsidR="00402C37" w:rsidRDefault="00402C37" w:rsidP="001A78C8">
      <w:pPr>
        <w:rPr>
          <w:color w:val="000000"/>
          <w:sz w:val="20"/>
          <w:szCs w:val="20"/>
          <w:lang w:val="en-US"/>
        </w:rPr>
      </w:pPr>
    </w:p>
    <w:p w14:paraId="6C39350D" w14:textId="77777777" w:rsidR="004A0CF0" w:rsidRPr="00F07A35" w:rsidRDefault="004A0CF0" w:rsidP="001A78C8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13 (ТРИНАЕСТА НЕДЕЉА):</w:t>
      </w:r>
    </w:p>
    <w:p w14:paraId="69B53233" w14:textId="77777777" w:rsidR="004A0CF0" w:rsidRPr="00F07A35" w:rsidRDefault="004A0CF0" w:rsidP="004A0CF0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E71CDB" w:rsidRPr="00F07A35">
        <w:rPr>
          <w:color w:val="000000"/>
          <w:sz w:val="20"/>
          <w:szCs w:val="20"/>
        </w:rPr>
        <w:t>Кинез</w:t>
      </w:r>
      <w:r w:rsidR="00A55EDA" w:rsidRPr="00F07A35">
        <w:rPr>
          <w:color w:val="000000"/>
          <w:sz w:val="20"/>
          <w:szCs w:val="20"/>
        </w:rPr>
        <w:t>итерапија церебрално оштећене деце.</w:t>
      </w:r>
    </w:p>
    <w:p w14:paraId="6753BFBE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A55EDA" w:rsidRPr="00F07A35">
        <w:rPr>
          <w:color w:val="000000"/>
          <w:sz w:val="22"/>
          <w:szCs w:val="22"/>
          <w:lang w:val="ru-RU"/>
        </w:rPr>
        <w:t xml:space="preserve">Бобатова техника код </w:t>
      </w:r>
      <w:r w:rsidR="00A55EDA" w:rsidRPr="00F07A35">
        <w:rPr>
          <w:color w:val="000000"/>
          <w:sz w:val="20"/>
          <w:szCs w:val="20"/>
        </w:rPr>
        <w:t>церебрално оштећене деце.</w:t>
      </w:r>
    </w:p>
    <w:p w14:paraId="12EFC779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4797"/>
      </w:tblGrid>
      <w:tr w:rsidR="00270CE2" w:rsidRPr="000F571F" w14:paraId="68D4B4B2" w14:textId="77777777" w:rsidTr="001A78C8">
        <w:trPr>
          <w:trHeight w:val="510"/>
          <w:jc w:val="center"/>
        </w:trPr>
        <w:tc>
          <w:tcPr>
            <w:tcW w:w="10120" w:type="dxa"/>
            <w:gridSpan w:val="2"/>
            <w:vAlign w:val="center"/>
          </w:tcPr>
          <w:p w14:paraId="13C43292" w14:textId="77777777" w:rsidR="00270CE2" w:rsidRPr="000F571F" w:rsidRDefault="00A55EDA" w:rsidP="00D546CD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КИНЕЗИТЕРАПИЈА ЦЕРЕБРАЛНО ОШТЕЋЕНЕ ДЕЦЕ – БОБАТОВА ТЕХНИКА</w:t>
            </w:r>
          </w:p>
        </w:tc>
      </w:tr>
      <w:tr w:rsidR="00542594" w:rsidRPr="000F571F" w14:paraId="1DEB099E" w14:textId="77777777" w:rsidTr="001A78C8">
        <w:trPr>
          <w:trHeight w:val="416"/>
          <w:jc w:val="center"/>
        </w:trPr>
        <w:tc>
          <w:tcPr>
            <w:tcW w:w="5231" w:type="dxa"/>
            <w:vAlign w:val="center"/>
          </w:tcPr>
          <w:p w14:paraId="43251091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89" w:type="dxa"/>
            <w:vAlign w:val="center"/>
          </w:tcPr>
          <w:p w14:paraId="7FF966D6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764B7DF6" w14:textId="77777777" w:rsidTr="001A78C8">
        <w:trPr>
          <w:jc w:val="center"/>
        </w:trPr>
        <w:tc>
          <w:tcPr>
            <w:tcW w:w="5231" w:type="dxa"/>
          </w:tcPr>
          <w:p w14:paraId="5CDCBF33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Бобатова техника код </w:t>
            </w:r>
            <w:r w:rsidRPr="00F07A35">
              <w:rPr>
                <w:color w:val="000000"/>
                <w:sz w:val="22"/>
                <w:szCs w:val="22"/>
              </w:rPr>
              <w:t>церебрално оштећене деце.</w:t>
            </w:r>
          </w:p>
          <w:p w14:paraId="1B9FE856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Рефлексно инхибиторни положаји.</w:t>
            </w:r>
          </w:p>
          <w:p w14:paraId="60A0F8CB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исправљања и усправљања.</w:t>
            </w:r>
          </w:p>
          <w:p w14:paraId="1A755D83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заштитне реакције.</w:t>
            </w:r>
          </w:p>
          <w:p w14:paraId="2391354C" w14:textId="77777777" w:rsidR="00B140B0" w:rsidRPr="000F571F" w:rsidRDefault="00F24A60" w:rsidP="00402C37">
            <w:pPr>
              <w:jc w:val="both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равнотеже.</w:t>
            </w:r>
          </w:p>
        </w:tc>
        <w:tc>
          <w:tcPr>
            <w:tcW w:w="4889" w:type="dxa"/>
          </w:tcPr>
          <w:p w14:paraId="14B65BC2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Демонстрација Бобатових техника код код </w:t>
            </w:r>
            <w:r w:rsidRPr="00F07A35">
              <w:rPr>
                <w:color w:val="000000"/>
                <w:sz w:val="22"/>
                <w:szCs w:val="22"/>
              </w:rPr>
              <w:t>церебрално оштећене деце.</w:t>
            </w:r>
          </w:p>
          <w:p w14:paraId="32EAEF54" w14:textId="77777777" w:rsidR="00F24A60" w:rsidRPr="00F07A35" w:rsidRDefault="00F24A60" w:rsidP="00F24A6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9EC38C9" w14:textId="77777777" w:rsidR="00B140B0" w:rsidRPr="000F571F" w:rsidRDefault="00B140B0" w:rsidP="00F24A60">
            <w:pPr>
              <w:jc w:val="both"/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492C4BD0" w14:textId="77777777" w:rsidR="001A78C8" w:rsidRPr="000F571F" w:rsidRDefault="001A78C8">
      <w:pPr>
        <w:rPr>
          <w:color w:val="FF0000"/>
        </w:rPr>
      </w:pPr>
    </w:p>
    <w:p w14:paraId="436557BC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21E393BA" w14:textId="77777777" w:rsidR="00402C37" w:rsidRPr="00CC5C71" w:rsidRDefault="00402C37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2A7048A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</w:t>
      </w:r>
      <w:r w:rsidR="00AF0B7E" w:rsidRPr="00F07A35">
        <w:rPr>
          <w:color w:val="000000"/>
          <w:sz w:val="20"/>
          <w:szCs w:val="20"/>
          <w:lang w:val="ru-RU"/>
        </w:rPr>
        <w:t>4</w:t>
      </w:r>
      <w:r w:rsidR="00AF0B7E" w:rsidRPr="00F07A35">
        <w:rPr>
          <w:color w:val="000000"/>
          <w:sz w:val="20"/>
          <w:szCs w:val="20"/>
          <w:lang w:val="sr-Cyrl-CS"/>
        </w:rPr>
        <w:t xml:space="preserve"> (</w:t>
      </w:r>
      <w:r w:rsidR="00AF0B7E" w:rsidRPr="00F07A35">
        <w:rPr>
          <w:color w:val="000000"/>
          <w:sz w:val="20"/>
          <w:szCs w:val="20"/>
          <w:lang w:val="ru-RU"/>
        </w:rPr>
        <w:t>ЧЕТРНАЕСТА</w:t>
      </w:r>
      <w:r w:rsidR="00AF0B7E" w:rsidRPr="00F07A35">
        <w:rPr>
          <w:color w:val="000000"/>
          <w:sz w:val="20"/>
          <w:szCs w:val="20"/>
          <w:lang w:val="sr-Cyrl-CS"/>
        </w:rPr>
        <w:t xml:space="preserve"> НЕДЕЉА):</w:t>
      </w:r>
    </w:p>
    <w:p w14:paraId="4C65DDED" w14:textId="77777777" w:rsidR="001B5AF5" w:rsidRPr="00F07A35" w:rsidRDefault="004A0CF0" w:rsidP="004A0CF0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D264D4" w:rsidRPr="00F07A35">
        <w:rPr>
          <w:color w:val="000000"/>
          <w:sz w:val="20"/>
          <w:szCs w:val="20"/>
        </w:rPr>
        <w:t>Војтина развојна кинезиологија.</w:t>
      </w:r>
    </w:p>
    <w:p w14:paraId="7AFFA4FC" w14:textId="77777777" w:rsidR="004A0CF0" w:rsidRPr="00F07A35" w:rsidRDefault="004A0CF0" w:rsidP="004A0CF0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C409A" w:rsidRPr="00F07A35">
        <w:rPr>
          <w:color w:val="000000"/>
          <w:sz w:val="22"/>
          <w:szCs w:val="22"/>
          <w:lang w:val="ru-RU"/>
        </w:rPr>
        <w:t>Процена рефлекса и постуралних реакција.</w:t>
      </w:r>
    </w:p>
    <w:p w14:paraId="3C695A39" w14:textId="77777777" w:rsidR="004A0CF0" w:rsidRPr="000F571F" w:rsidRDefault="004A0CF0" w:rsidP="004A0CF0">
      <w:pPr>
        <w:jc w:val="both"/>
        <w:rPr>
          <w:color w:val="FF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4781"/>
      </w:tblGrid>
      <w:tr w:rsidR="00270CE2" w:rsidRPr="000F571F" w14:paraId="79A6D903" w14:textId="77777777" w:rsidTr="001A78C8">
        <w:trPr>
          <w:trHeight w:val="510"/>
          <w:jc w:val="center"/>
        </w:trPr>
        <w:tc>
          <w:tcPr>
            <w:tcW w:w="10120" w:type="dxa"/>
            <w:gridSpan w:val="2"/>
            <w:vAlign w:val="center"/>
          </w:tcPr>
          <w:p w14:paraId="30B70E28" w14:textId="77777777" w:rsidR="00270CE2" w:rsidRPr="000F571F" w:rsidRDefault="00D264D4" w:rsidP="002724B9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ВОЈТИНА РАЗВОЈНА КИНЕЗИОЛОГИЈА</w:t>
            </w:r>
          </w:p>
        </w:tc>
      </w:tr>
      <w:tr w:rsidR="00542594" w:rsidRPr="000F571F" w14:paraId="6104B189" w14:textId="77777777" w:rsidTr="001A78C8">
        <w:trPr>
          <w:trHeight w:val="406"/>
          <w:jc w:val="center"/>
        </w:trPr>
        <w:tc>
          <w:tcPr>
            <w:tcW w:w="5233" w:type="dxa"/>
            <w:vAlign w:val="center"/>
          </w:tcPr>
          <w:p w14:paraId="10E0490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87" w:type="dxa"/>
            <w:vAlign w:val="center"/>
          </w:tcPr>
          <w:p w14:paraId="075EF5B4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3DDB2A92" w14:textId="77777777" w:rsidTr="00D264D4">
        <w:trPr>
          <w:trHeight w:val="1160"/>
          <w:jc w:val="center"/>
        </w:trPr>
        <w:tc>
          <w:tcPr>
            <w:tcW w:w="5233" w:type="dxa"/>
          </w:tcPr>
          <w:p w14:paraId="0C1BC8FD" w14:textId="77777777" w:rsidR="00B140B0" w:rsidRPr="00F07A35" w:rsidRDefault="00B140B0" w:rsidP="0036148A">
            <w:pPr>
              <w:rPr>
                <w:color w:val="000000"/>
                <w:sz w:val="22"/>
                <w:szCs w:val="22"/>
                <w:lang w:val="sr-Latn-CS"/>
              </w:rPr>
            </w:pPr>
          </w:p>
          <w:p w14:paraId="20FA3AD3" w14:textId="77777777" w:rsidR="00B140B0" w:rsidRPr="00F07A35" w:rsidRDefault="00D264D4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Процена постуралних реакција развојне кинезиологије.Процена рефлекса.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Стимулација окретања и пузања.</w:t>
            </w:r>
          </w:p>
        </w:tc>
        <w:tc>
          <w:tcPr>
            <w:tcW w:w="4887" w:type="dxa"/>
          </w:tcPr>
          <w:p w14:paraId="3AAF6ADF" w14:textId="77777777" w:rsidR="00B140B0" w:rsidRPr="0036148A" w:rsidRDefault="00B140B0" w:rsidP="0036148A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76A3CC05" w14:textId="77777777" w:rsidR="00D264D4" w:rsidRPr="00F07A35" w:rsidRDefault="00D264D4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Демонстрација Војтиних техника развојне кинезилогије.</w:t>
            </w:r>
          </w:p>
          <w:p w14:paraId="04D6C1F3" w14:textId="77777777" w:rsidR="00B140B0" w:rsidRPr="0036148A" w:rsidRDefault="00B140B0" w:rsidP="0036148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14:paraId="1BFCEBB9" w14:textId="77777777" w:rsidR="001A78C8" w:rsidRPr="000F571F" w:rsidRDefault="001A78C8">
      <w:pPr>
        <w:rPr>
          <w:color w:val="FF0000"/>
        </w:rPr>
      </w:pPr>
    </w:p>
    <w:p w14:paraId="50EBD306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020B7D94" w14:textId="77777777" w:rsidR="00402C37" w:rsidRPr="00CC5C71" w:rsidRDefault="00402C37" w:rsidP="001A78C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0DDD3591" w14:textId="77777777" w:rsidR="004A0CF0" w:rsidRPr="00F07A35" w:rsidRDefault="004A0CF0" w:rsidP="001A78C8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1</w:t>
      </w:r>
      <w:r w:rsidRPr="00F07A35">
        <w:rPr>
          <w:color w:val="000000"/>
          <w:sz w:val="20"/>
          <w:szCs w:val="20"/>
          <w:lang w:val="ru-RU"/>
        </w:rPr>
        <w:t>5</w:t>
      </w:r>
      <w:r w:rsidRPr="00F07A35">
        <w:rPr>
          <w:color w:val="000000"/>
          <w:sz w:val="20"/>
          <w:szCs w:val="20"/>
          <w:lang w:val="sr-Cyrl-CS"/>
        </w:rPr>
        <w:t xml:space="preserve"> (</w:t>
      </w:r>
      <w:r w:rsidRPr="00F07A35">
        <w:rPr>
          <w:color w:val="000000"/>
          <w:sz w:val="20"/>
          <w:szCs w:val="20"/>
          <w:lang w:val="ru-RU"/>
        </w:rPr>
        <w:t>ПЕТНАЕСТА</w:t>
      </w:r>
      <w:r w:rsidRPr="00F07A35">
        <w:rPr>
          <w:color w:val="000000"/>
          <w:sz w:val="20"/>
          <w:szCs w:val="20"/>
          <w:lang w:val="sr-Cyrl-CS"/>
        </w:rPr>
        <w:t xml:space="preserve"> НЕДЕЉА):</w:t>
      </w:r>
    </w:p>
    <w:p w14:paraId="7A5CA1E3" w14:textId="77777777" w:rsidR="004A0CF0" w:rsidRPr="00BC6AD4" w:rsidRDefault="004A0CF0" w:rsidP="004A0CF0">
      <w:pPr>
        <w:rPr>
          <w:color w:val="000000"/>
          <w:sz w:val="22"/>
          <w:szCs w:val="22"/>
        </w:rPr>
      </w:pPr>
      <w:r w:rsidRPr="00BC6AD4">
        <w:rPr>
          <w:color w:val="000000"/>
          <w:sz w:val="22"/>
          <w:szCs w:val="22"/>
          <w:lang w:val="sr-Cyrl-CS"/>
        </w:rPr>
        <w:t>Предавања</w:t>
      </w:r>
      <w:r w:rsidRPr="00F07A35">
        <w:rPr>
          <w:color w:val="000000"/>
          <w:sz w:val="20"/>
          <w:szCs w:val="20"/>
          <w:lang w:val="sr-Cyrl-CS"/>
        </w:rPr>
        <w:t xml:space="preserve">: </w:t>
      </w:r>
      <w:r w:rsidR="00BC6AD4" w:rsidRPr="00BC6AD4">
        <w:rPr>
          <w:sz w:val="22"/>
          <w:szCs w:val="22"/>
        </w:rPr>
        <w:t>Рекапитулација градива, Проблеми предиспитних обавеза студената Провера знања кроз колоквијум</w:t>
      </w:r>
    </w:p>
    <w:p w14:paraId="4EBB8ABC" w14:textId="77777777" w:rsidR="004A0CF0" w:rsidRPr="00BC6AD4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  <w:lang w:val="sr-Cyrl-CS"/>
        </w:rPr>
      </w:pPr>
      <w:r w:rsidRPr="00BC6AD4">
        <w:rPr>
          <w:color w:val="000000"/>
          <w:sz w:val="22"/>
          <w:szCs w:val="22"/>
          <w:lang w:val="sr-Cyrl-CS"/>
        </w:rPr>
        <w:t>Рад у малој групи:</w:t>
      </w:r>
      <w:r w:rsidR="003765BF" w:rsidRPr="00BC6AD4">
        <w:rPr>
          <w:color w:val="000000"/>
          <w:sz w:val="22"/>
          <w:szCs w:val="22"/>
        </w:rPr>
        <w:t>.</w:t>
      </w:r>
      <w:r w:rsidR="00673529" w:rsidRPr="00673529">
        <w:t xml:space="preserve"> </w:t>
      </w:r>
      <w:r w:rsidR="00673529">
        <w:t>Рекапитулација градива Проблеми предиспитних обавеза студената и понављање практичне наставе према захетвима студената</w:t>
      </w:r>
    </w:p>
    <w:p w14:paraId="0BC61F26" w14:textId="77777777" w:rsidR="004A0CF0" w:rsidRPr="000F571F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270CE2" w:rsidRPr="000F571F" w14:paraId="50274479" w14:textId="77777777" w:rsidTr="001A78C8">
        <w:trPr>
          <w:trHeight w:val="89"/>
          <w:jc w:val="center"/>
        </w:trPr>
        <w:tc>
          <w:tcPr>
            <w:tcW w:w="5000" w:type="pct"/>
            <w:gridSpan w:val="2"/>
            <w:vAlign w:val="center"/>
          </w:tcPr>
          <w:p w14:paraId="4AA5A7E8" w14:textId="77777777" w:rsidR="00270CE2" w:rsidRPr="004B7ABE" w:rsidRDefault="00BB3090" w:rsidP="004B7ABE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РЕ</w:t>
            </w:r>
            <w:r w:rsidR="004B7ABE">
              <w:rPr>
                <w:color w:val="000000"/>
                <w:sz w:val="20"/>
                <w:szCs w:val="20"/>
              </w:rPr>
              <w:t>КАПИТУЛАЦИЈА ГРАДИВА</w:t>
            </w:r>
          </w:p>
        </w:tc>
      </w:tr>
      <w:tr w:rsidR="00542594" w:rsidRPr="000F571F" w14:paraId="042374A3" w14:textId="77777777" w:rsidTr="001A78C8">
        <w:trPr>
          <w:trHeight w:val="416"/>
          <w:jc w:val="center"/>
        </w:trPr>
        <w:tc>
          <w:tcPr>
            <w:tcW w:w="2590" w:type="pct"/>
            <w:vAlign w:val="center"/>
          </w:tcPr>
          <w:p w14:paraId="0D7AC3F5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0" w:type="pct"/>
            <w:vAlign w:val="center"/>
          </w:tcPr>
          <w:p w14:paraId="39BC33FE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4D26D2B2" w14:textId="77777777" w:rsidTr="001A78C8">
        <w:trPr>
          <w:jc w:val="center"/>
        </w:trPr>
        <w:tc>
          <w:tcPr>
            <w:tcW w:w="2590" w:type="pct"/>
          </w:tcPr>
          <w:p w14:paraId="5F3E5121" w14:textId="77777777" w:rsidR="00B140B0" w:rsidRPr="0036148A" w:rsidRDefault="00304759" w:rsidP="00147945">
            <w:pPr>
              <w:rPr>
                <w:color w:val="FF0000"/>
                <w:sz w:val="22"/>
                <w:szCs w:val="2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Провера знања кроз колоквијум</w:t>
            </w:r>
          </w:p>
        </w:tc>
        <w:tc>
          <w:tcPr>
            <w:tcW w:w="2410" w:type="pct"/>
          </w:tcPr>
          <w:p w14:paraId="74BB3680" w14:textId="77777777" w:rsidR="00B140B0" w:rsidRPr="0036148A" w:rsidRDefault="004B7ABE" w:rsidP="001B7563">
            <w:pPr>
              <w:rPr>
                <w:color w:val="FF0000"/>
                <w:sz w:val="22"/>
                <w:szCs w:val="20"/>
                <w:lang w:val="sr-Cyrl-CS"/>
              </w:rPr>
            </w:pPr>
            <w:r w:rsidRPr="00BC6AD4">
              <w:rPr>
                <w:sz w:val="22"/>
                <w:szCs w:val="22"/>
              </w:rPr>
              <w:t>Рекапитулација градива,</w:t>
            </w:r>
          </w:p>
        </w:tc>
      </w:tr>
    </w:tbl>
    <w:p w14:paraId="656DDCCA" w14:textId="77777777" w:rsidR="001A78C8" w:rsidRPr="000F571F" w:rsidRDefault="001A78C8">
      <w:pPr>
        <w:rPr>
          <w:color w:val="FF0000"/>
        </w:rPr>
      </w:pPr>
    </w:p>
    <w:p w14:paraId="42BC2153" w14:textId="77777777" w:rsidR="001A78C8" w:rsidRPr="000F571F" w:rsidRDefault="001A78C8">
      <w:pPr>
        <w:rPr>
          <w:color w:val="FF0000"/>
        </w:rPr>
      </w:pPr>
    </w:p>
    <w:p w14:paraId="4657553A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1F6D7760" w14:textId="77777777" w:rsidR="00D85213" w:rsidRPr="000F571F" w:rsidRDefault="00823927" w:rsidP="001A78C8">
      <w:pPr>
        <w:jc w:val="center"/>
        <w:rPr>
          <w:b/>
          <w:bCs/>
          <w:color w:val="FF0000"/>
          <w:sz w:val="32"/>
          <w:szCs w:val="20"/>
          <w:lang w:val="sr-Cyrl-CS"/>
        </w:rPr>
      </w:pPr>
      <w:r w:rsidRPr="000F571F">
        <w:rPr>
          <w:b/>
          <w:bCs/>
          <w:color w:val="FF0000"/>
          <w:sz w:val="32"/>
          <w:szCs w:val="20"/>
          <w:lang w:val="sr-Cyrl-CS"/>
        </w:rPr>
        <w:br w:type="page"/>
      </w:r>
    </w:p>
    <w:p w14:paraId="45896788" w14:textId="77777777" w:rsidR="003342AC" w:rsidRPr="000F571F" w:rsidRDefault="003342AC" w:rsidP="001A78C8">
      <w:pPr>
        <w:jc w:val="center"/>
        <w:rPr>
          <w:b/>
          <w:color w:val="FF0000"/>
          <w:sz w:val="32"/>
          <w:szCs w:val="32"/>
          <w:lang w:val="sr-Cyrl-CS"/>
        </w:rPr>
      </w:pPr>
    </w:p>
    <w:p w14:paraId="43559516" w14:textId="77777777" w:rsidR="00633984" w:rsidRDefault="00633984" w:rsidP="001A78C8">
      <w:pPr>
        <w:jc w:val="center"/>
        <w:rPr>
          <w:b/>
          <w:sz w:val="32"/>
          <w:szCs w:val="32"/>
          <w:lang w:val="sr-Cyrl-CS"/>
        </w:rPr>
      </w:pPr>
    </w:p>
    <w:p w14:paraId="300928FD" w14:textId="77777777" w:rsidR="00761C1D" w:rsidRPr="00996175" w:rsidRDefault="00761C1D" w:rsidP="00761C1D">
      <w:pPr>
        <w:jc w:val="center"/>
        <w:rPr>
          <w:b/>
          <w:sz w:val="36"/>
          <w:szCs w:val="32"/>
          <w:lang w:val="sr-Cyrl-CS"/>
        </w:rPr>
      </w:pPr>
      <w:r w:rsidRPr="0036148A">
        <w:rPr>
          <w:b/>
          <w:sz w:val="32"/>
          <w:szCs w:val="32"/>
          <w:lang w:val="sr-Cyrl-CS"/>
        </w:rPr>
        <w:t>РАСПОРЕД ПРЕДАВАЊА</w:t>
      </w:r>
    </w:p>
    <w:p w14:paraId="6A76356B" w14:textId="77777777" w:rsidR="00761C1D" w:rsidRPr="00996175" w:rsidRDefault="00761C1D" w:rsidP="00761C1D">
      <w:pPr>
        <w:autoSpaceDE w:val="0"/>
        <w:autoSpaceDN w:val="0"/>
        <w:adjustRightInd w:val="0"/>
        <w:rPr>
          <w:b/>
          <w:bCs/>
          <w:color w:val="FF0000"/>
          <w:sz w:val="2"/>
          <w:szCs w:val="2"/>
          <w:u w:val="single"/>
          <w:lang w:val="sr-Cyrl-CS"/>
        </w:rPr>
      </w:pPr>
    </w:p>
    <w:p w14:paraId="53EC3CF6" w14:textId="77777777" w:rsidR="00761C1D" w:rsidRPr="000F571F" w:rsidRDefault="00761C1D" w:rsidP="00761C1D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4946"/>
      </w:tblGrid>
      <w:tr w:rsidR="00761C1D" w:rsidRPr="000F571F" w14:paraId="00E02320" w14:textId="77777777" w:rsidTr="00F162ED">
        <w:trPr>
          <w:trHeight w:val="1751"/>
          <w:jc w:val="center"/>
        </w:trPr>
        <w:tc>
          <w:tcPr>
            <w:tcW w:w="10138" w:type="dxa"/>
          </w:tcPr>
          <w:p w14:paraId="28EB8335" w14:textId="77777777" w:rsidR="00761C1D" w:rsidRPr="000F571F" w:rsidRDefault="00761C1D" w:rsidP="00F162ED">
            <w:pPr>
              <w:jc w:val="center"/>
              <w:rPr>
                <w:b/>
                <w:color w:val="FF0000"/>
                <w:sz w:val="32"/>
                <w:lang w:val="sr-Cyrl-CS"/>
              </w:rPr>
            </w:pPr>
          </w:p>
          <w:p w14:paraId="6E1559EC" w14:textId="77777777" w:rsidR="00761C1D" w:rsidRDefault="00761C1D" w:rsidP="00F162ED">
            <w:pPr>
              <w:jc w:val="center"/>
              <w:rPr>
                <w:b/>
                <w:bCs/>
                <w:sz w:val="32"/>
                <w:szCs w:val="20"/>
              </w:rPr>
            </w:pPr>
            <w:r w:rsidRPr="0036148A">
              <w:rPr>
                <w:b/>
                <w:bCs/>
                <w:sz w:val="32"/>
                <w:szCs w:val="20"/>
              </w:rPr>
              <w:t>МАЛА САЛ</w:t>
            </w:r>
            <w:r>
              <w:rPr>
                <w:b/>
                <w:bCs/>
                <w:sz w:val="32"/>
                <w:szCs w:val="20"/>
              </w:rPr>
              <w:t>А (С4)</w:t>
            </w:r>
          </w:p>
          <w:p w14:paraId="4427B27D" w14:textId="77777777" w:rsidR="00761C1D" w:rsidRDefault="00761C1D" w:rsidP="00F162ED">
            <w:pPr>
              <w:jc w:val="center"/>
              <w:rPr>
                <w:b/>
                <w:bCs/>
                <w:sz w:val="32"/>
                <w:szCs w:val="20"/>
              </w:rPr>
            </w:pPr>
          </w:p>
          <w:p w14:paraId="41F733B6" w14:textId="77777777" w:rsidR="00761C1D" w:rsidRDefault="00761C1D" w:rsidP="00F162ED">
            <w:pPr>
              <w:jc w:val="center"/>
              <w:rPr>
                <w:b/>
                <w:bCs/>
                <w:sz w:val="32"/>
                <w:szCs w:val="20"/>
              </w:rPr>
            </w:pPr>
            <w:r>
              <w:rPr>
                <w:b/>
                <w:bCs/>
                <w:sz w:val="32"/>
                <w:szCs w:val="20"/>
              </w:rPr>
              <w:t>УТОРАК</w:t>
            </w:r>
          </w:p>
          <w:p w14:paraId="43879FD7" w14:textId="77777777" w:rsidR="00761C1D" w:rsidRPr="00996175" w:rsidRDefault="00761C1D" w:rsidP="00F162ED">
            <w:pPr>
              <w:jc w:val="center"/>
              <w:rPr>
                <w:b/>
                <w:bCs/>
                <w:sz w:val="12"/>
                <w:szCs w:val="4"/>
              </w:rPr>
            </w:pPr>
          </w:p>
          <w:p w14:paraId="450BC2F6" w14:textId="77777777" w:rsidR="00761C1D" w:rsidRPr="003232F7" w:rsidRDefault="00761C1D" w:rsidP="00F162ED">
            <w:pPr>
              <w:jc w:val="center"/>
              <w:rPr>
                <w:b/>
                <w:bCs/>
                <w:sz w:val="40"/>
                <w:szCs w:val="20"/>
              </w:rPr>
            </w:pPr>
            <w:r>
              <w:rPr>
                <w:b/>
                <w:bCs/>
                <w:sz w:val="40"/>
                <w:szCs w:val="20"/>
              </w:rPr>
              <w:t>13</w:t>
            </w:r>
            <w:r w:rsidRPr="0036148A">
              <w:rPr>
                <w:b/>
                <w:bCs/>
                <w:sz w:val="40"/>
                <w:szCs w:val="20"/>
              </w:rPr>
              <w:t>:</w:t>
            </w:r>
            <w:r>
              <w:rPr>
                <w:b/>
                <w:bCs/>
                <w:sz w:val="40"/>
                <w:szCs w:val="20"/>
              </w:rPr>
              <w:t>00</w:t>
            </w:r>
            <w:r w:rsidRPr="0036148A">
              <w:rPr>
                <w:b/>
                <w:bCs/>
                <w:sz w:val="40"/>
                <w:szCs w:val="20"/>
              </w:rPr>
              <w:t xml:space="preserve">  - </w:t>
            </w:r>
            <w:r>
              <w:rPr>
                <w:b/>
                <w:bCs/>
                <w:sz w:val="40"/>
                <w:szCs w:val="20"/>
              </w:rPr>
              <w:t>15</w:t>
            </w:r>
            <w:r w:rsidRPr="0036148A">
              <w:rPr>
                <w:b/>
                <w:bCs/>
                <w:sz w:val="40"/>
                <w:szCs w:val="20"/>
              </w:rPr>
              <w:t>:</w:t>
            </w:r>
            <w:r>
              <w:rPr>
                <w:b/>
                <w:bCs/>
                <w:sz w:val="40"/>
                <w:szCs w:val="20"/>
              </w:rPr>
              <w:t>15</w:t>
            </w:r>
          </w:p>
          <w:p w14:paraId="6F43389F" w14:textId="77777777" w:rsidR="00761C1D" w:rsidRPr="0036148A" w:rsidRDefault="00761C1D" w:rsidP="00F162E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1B043BD" w14:textId="77777777" w:rsidR="00761C1D" w:rsidRPr="00402C37" w:rsidRDefault="00761C1D" w:rsidP="00761C1D">
      <w:pPr>
        <w:rPr>
          <w:szCs w:val="32"/>
        </w:rPr>
      </w:pPr>
      <w:r w:rsidRPr="00402C37">
        <w:rPr>
          <w:szCs w:val="32"/>
          <w:lang w:val="en-US"/>
        </w:rPr>
        <w:tab/>
      </w:r>
      <w:r w:rsidRPr="00402C37">
        <w:rPr>
          <w:szCs w:val="32"/>
          <w:lang w:val="en-US"/>
        </w:rPr>
        <w:tab/>
      </w:r>
    </w:p>
    <w:p w14:paraId="52237D95" w14:textId="77777777" w:rsidR="00761C1D" w:rsidRPr="00996175" w:rsidRDefault="00761C1D" w:rsidP="00761C1D">
      <w:pPr>
        <w:autoSpaceDE w:val="0"/>
        <w:autoSpaceDN w:val="0"/>
        <w:adjustRightInd w:val="0"/>
        <w:rPr>
          <w:b/>
          <w:bCs/>
          <w:color w:val="FF0000"/>
          <w:sz w:val="22"/>
          <w:szCs w:val="14"/>
          <w:lang w:val="sr-Cyrl-CS"/>
        </w:rPr>
      </w:pPr>
    </w:p>
    <w:p w14:paraId="36958CE4" w14:textId="77777777" w:rsidR="00761C1D" w:rsidRDefault="00761C1D" w:rsidP="00761C1D">
      <w:pPr>
        <w:spacing w:line="364" w:lineRule="exact"/>
        <w:jc w:val="center"/>
        <w:rPr>
          <w:b/>
          <w:color w:val="000000"/>
          <w:sz w:val="40"/>
        </w:rPr>
      </w:pPr>
      <w:r w:rsidRPr="00D66C63">
        <w:rPr>
          <w:b/>
          <w:color w:val="000000"/>
          <w:sz w:val="40"/>
        </w:rPr>
        <w:t>РАСПОРЕД ВЕЖБИ</w:t>
      </w:r>
    </w:p>
    <w:p w14:paraId="224ADB33" w14:textId="77777777" w:rsidR="00761C1D" w:rsidRPr="00996175" w:rsidRDefault="00761C1D" w:rsidP="00761C1D">
      <w:pPr>
        <w:spacing w:line="364" w:lineRule="exact"/>
        <w:jc w:val="center"/>
        <w:rPr>
          <w:sz w:val="16"/>
          <w:szCs w:val="16"/>
        </w:rPr>
      </w:pPr>
    </w:p>
    <w:tbl>
      <w:tblPr>
        <w:tblW w:w="3462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849"/>
      </w:tblGrid>
      <w:tr w:rsidR="00761C1D" w:rsidRPr="00EC30DD" w14:paraId="4EDD1D5E" w14:textId="77777777" w:rsidTr="00F162ED">
        <w:trPr>
          <w:trHeight w:val="729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14:paraId="2CC7FB3C" w14:textId="77777777" w:rsidR="00761C1D" w:rsidRPr="00EC30DD" w:rsidRDefault="00761C1D" w:rsidP="00F162ED">
            <w:pPr>
              <w:jc w:val="center"/>
              <w:rPr>
                <w:b/>
                <w:bCs/>
                <w:sz w:val="32"/>
                <w:szCs w:val="20"/>
              </w:rPr>
            </w:pPr>
            <w:r w:rsidRPr="00EC30DD">
              <w:rPr>
                <w:b/>
                <w:sz w:val="32"/>
                <w:lang w:val="sr-Cyrl-CS"/>
              </w:rPr>
              <w:t>Поликлиничко-амбулантни простор Центра за физикалну медицину и рехабилитацију УКЦ-а Крагујевац</w:t>
            </w:r>
            <w:r w:rsidRPr="00EC30DD">
              <w:rPr>
                <w:b/>
                <w:sz w:val="32"/>
                <w:lang w:val="sr-Cyrl-CS"/>
              </w:rPr>
              <w:br/>
              <w:t xml:space="preserve"> </w:t>
            </w:r>
            <w:r w:rsidRPr="00EC30DD">
              <w:rPr>
                <w:b/>
                <w:sz w:val="18"/>
                <w:szCs w:val="14"/>
                <w:lang w:val="sr-Cyrl-CS"/>
              </w:rPr>
              <w:br/>
            </w:r>
            <w:r>
              <w:rPr>
                <w:b/>
                <w:bCs/>
                <w:sz w:val="32"/>
                <w:szCs w:val="20"/>
              </w:rPr>
              <w:t>УТОРАК</w:t>
            </w:r>
          </w:p>
          <w:p w14:paraId="0EFE001F" w14:textId="77777777" w:rsidR="00761C1D" w:rsidRPr="00EC30DD" w:rsidRDefault="00761C1D" w:rsidP="00F162ED">
            <w:pPr>
              <w:jc w:val="center"/>
              <w:rPr>
                <w:b/>
                <w:bCs/>
                <w:sz w:val="40"/>
                <w:szCs w:val="40"/>
                <w:lang w:val="sr-Cyrl-R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17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Cyrl-CS"/>
              </w:rPr>
              <w:t>00</w:t>
            </w:r>
            <w:r w:rsidRPr="00EC30DD">
              <w:rPr>
                <w:b/>
                <w:bCs/>
                <w:sz w:val="36"/>
                <w:szCs w:val="36"/>
                <w:lang w:val="sr-Cyrl-CS"/>
              </w:rPr>
              <w:t xml:space="preserve"> 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20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Cyrl-RS"/>
              </w:rPr>
              <w:t>00</w:t>
            </w:r>
          </w:p>
          <w:p w14:paraId="41575823" w14:textId="77777777" w:rsidR="00761C1D" w:rsidRPr="00EC30DD" w:rsidRDefault="00761C1D" w:rsidP="00F162ED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761C1D" w:rsidRPr="00EC30DD" w14:paraId="62FF4177" w14:textId="77777777" w:rsidTr="00F162ED">
        <w:trPr>
          <w:trHeight w:val="5750"/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13BC7325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:00-</w:t>
            </w: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:45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3F9A1DAB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:45-</w:t>
            </w:r>
            <w:r>
              <w:rPr>
                <w:b/>
                <w:bCs/>
                <w:sz w:val="36"/>
                <w:szCs w:val="36"/>
                <w:lang w:val="sr-Cyrl-RS"/>
              </w:rPr>
              <w:t>18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</w:t>
            </w:r>
            <w:r>
              <w:rPr>
                <w:b/>
                <w:bCs/>
                <w:sz w:val="36"/>
                <w:szCs w:val="36"/>
                <w:lang w:val="sr-Cyrl-RS"/>
              </w:rPr>
              <w:t>30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1671110D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18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:30-</w:t>
            </w:r>
            <w:r>
              <w:rPr>
                <w:b/>
                <w:bCs/>
                <w:sz w:val="36"/>
                <w:szCs w:val="36"/>
                <w:lang w:val="sr-Cyrl-RS"/>
              </w:rPr>
              <w:t>19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:15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III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0AA7D0BB" w14:textId="77777777" w:rsidR="00761C1D" w:rsidRPr="00BE564F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19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:15-</w:t>
            </w:r>
            <w:r>
              <w:rPr>
                <w:b/>
                <w:bCs/>
                <w:sz w:val="36"/>
                <w:szCs w:val="36"/>
                <w:lang w:val="sr-Cyrl-RS"/>
              </w:rPr>
              <w:t>20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:00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IV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</w:tc>
      </w:tr>
    </w:tbl>
    <w:p w14:paraId="757F6086" w14:textId="77777777" w:rsidR="00761C1D" w:rsidRDefault="00761C1D" w:rsidP="00761C1D">
      <w:pPr>
        <w:autoSpaceDE w:val="0"/>
        <w:autoSpaceDN w:val="0"/>
        <w:adjustRightInd w:val="0"/>
        <w:jc w:val="center"/>
      </w:pPr>
    </w:p>
    <w:p w14:paraId="32A6DCE8" w14:textId="77777777" w:rsidR="00761C1D" w:rsidRDefault="00761C1D" w:rsidP="00761C1D">
      <w:pPr>
        <w:autoSpaceDE w:val="0"/>
        <w:autoSpaceDN w:val="0"/>
        <w:adjustRightInd w:val="0"/>
        <w:jc w:val="center"/>
      </w:pPr>
    </w:p>
    <w:p w14:paraId="333C49C1" w14:textId="46757D3C" w:rsidR="00FB7199" w:rsidRPr="000F571F" w:rsidRDefault="00761C1D" w:rsidP="00761C1D">
      <w:pPr>
        <w:autoSpaceDE w:val="0"/>
        <w:autoSpaceDN w:val="0"/>
        <w:adjustRightInd w:val="0"/>
        <w:jc w:val="center"/>
        <w:rPr>
          <w:b/>
          <w:bCs/>
          <w:color w:val="FF0000"/>
          <w:lang w:val="sr-Cyrl-CS"/>
        </w:rPr>
        <w:sectPr w:rsidR="00FB7199" w:rsidRPr="000F571F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  <w:hyperlink r:id="rId11" w:history="1">
        <w:r w:rsidRPr="00A63E92">
          <w:rPr>
            <w:rStyle w:val="Hyperlink"/>
            <w:b/>
            <w:bCs/>
            <w:sz w:val="32"/>
            <w:lang w:val="sr-Cyrl-CS"/>
          </w:rPr>
          <w:t>Распоред наставе и модулских тестова</w:t>
        </w:r>
      </w:hyperlink>
    </w:p>
    <w:tbl>
      <w:tblPr>
        <w:tblW w:w="1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1560"/>
        <w:gridCol w:w="708"/>
        <w:gridCol w:w="709"/>
        <w:gridCol w:w="7655"/>
        <w:gridCol w:w="2348"/>
      </w:tblGrid>
      <w:tr w:rsidR="00B140B0" w:rsidRPr="001606B9" w14:paraId="5EBC90FC" w14:textId="77777777" w:rsidTr="002740E8">
        <w:trPr>
          <w:trHeight w:val="454"/>
          <w:tblHeader/>
        </w:trPr>
        <w:tc>
          <w:tcPr>
            <w:tcW w:w="1592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AE6439C" w14:textId="77777777" w:rsidR="00B140B0" w:rsidRPr="00F07A35" w:rsidRDefault="00B140B0" w:rsidP="00633984">
            <w:pPr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1606B9" w:rsidRPr="00F07A35">
              <w:rPr>
                <w:b/>
                <w:color w:val="000000"/>
                <w:sz w:val="32"/>
                <w:szCs w:val="32"/>
              </w:rPr>
              <w:t>ОПШТА КИНЕЗИТЕРАПИЈА</w:t>
            </w:r>
          </w:p>
        </w:tc>
      </w:tr>
      <w:tr w:rsidR="00B140B0" w:rsidRPr="001606B9" w14:paraId="07326CB5" w14:textId="77777777" w:rsidTr="00402C37">
        <w:trPr>
          <w:trHeight w:val="397"/>
          <w:tblHeader/>
        </w:trPr>
        <w:tc>
          <w:tcPr>
            <w:tcW w:w="959" w:type="dxa"/>
            <w:shd w:val="clear" w:color="auto" w:fill="D9D9D9"/>
            <w:vAlign w:val="center"/>
          </w:tcPr>
          <w:p w14:paraId="0313012C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Модул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B209E80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Недеља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D6D39BD" w14:textId="77777777" w:rsidR="00B140B0" w:rsidRPr="00F07A35" w:rsidRDefault="00F86651" w:rsidP="00633984">
            <w:pPr>
              <w:ind w:left="34"/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Датум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24D030E" w14:textId="77777777" w:rsidR="00B140B0" w:rsidRPr="00F07A35" w:rsidRDefault="00F86651" w:rsidP="00633984">
            <w:pPr>
              <w:tabs>
                <w:tab w:val="left" w:pos="1296"/>
              </w:tabs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Време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F7B274C" w14:textId="77777777" w:rsidR="00B140B0" w:rsidRPr="00F07A35" w:rsidRDefault="00F86651" w:rsidP="00633984">
            <w:pPr>
              <w:ind w:left="-1" w:right="-110"/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Место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29F6812" w14:textId="77777777" w:rsidR="00B140B0" w:rsidRPr="00F07A35" w:rsidRDefault="00F86651" w:rsidP="00633984">
            <w:pPr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Т</w:t>
            </w:r>
            <w:r w:rsidR="00B140B0" w:rsidRPr="00F07A35">
              <w:rPr>
                <w:b/>
                <w:color w:val="000000"/>
                <w:sz w:val="20"/>
                <w:lang w:val="sr-Latn-CS"/>
              </w:rPr>
              <w:t>ип</w:t>
            </w:r>
          </w:p>
        </w:tc>
        <w:tc>
          <w:tcPr>
            <w:tcW w:w="7655" w:type="dxa"/>
            <w:shd w:val="clear" w:color="auto" w:fill="D9D9D9"/>
            <w:vAlign w:val="center"/>
          </w:tcPr>
          <w:p w14:paraId="68687618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Назив методске јединице</w:t>
            </w:r>
          </w:p>
        </w:tc>
        <w:tc>
          <w:tcPr>
            <w:tcW w:w="2348" w:type="dxa"/>
            <w:shd w:val="clear" w:color="auto" w:fill="D9D9D9"/>
            <w:vAlign w:val="center"/>
          </w:tcPr>
          <w:p w14:paraId="0A8764CB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Наставник</w:t>
            </w:r>
          </w:p>
        </w:tc>
      </w:tr>
      <w:tr w:rsidR="00402C37" w:rsidRPr="001606B9" w14:paraId="05AAF227" w14:textId="77777777" w:rsidTr="00402C37">
        <w:trPr>
          <w:trHeight w:val="680"/>
        </w:trPr>
        <w:tc>
          <w:tcPr>
            <w:tcW w:w="959" w:type="dxa"/>
            <w:vAlign w:val="center"/>
          </w:tcPr>
          <w:p w14:paraId="34810EA2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561B1D24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6939C212" w14:textId="77777777" w:rsidR="00402C37" w:rsidRPr="00402C37" w:rsidRDefault="00402C37" w:rsidP="00633984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7D71E21" w14:textId="77777777" w:rsidR="00402C37" w:rsidRPr="00F07A35" w:rsidRDefault="00402C37" w:rsidP="005D0A8A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2ABBFE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1EE4B60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3DCE73C6" w14:textId="77777777" w:rsidR="00402C37" w:rsidRPr="00F07A35" w:rsidRDefault="00402C37" w:rsidP="00402C37">
            <w:pPr>
              <w:rPr>
                <w:color w:val="000000"/>
                <w:sz w:val="22"/>
                <w:szCs w:val="20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Увод у кинезитерапију. Принципи кинезитерапије. Индикацијеи контраиндикације за кинезитерапију.</w:t>
            </w:r>
            <w:r>
              <w:rPr>
                <w:color w:val="000000"/>
                <w:sz w:val="22"/>
                <w:szCs w:val="20"/>
                <w:lang w:val="sr-Cyrl-CS"/>
              </w:rPr>
              <w:t xml:space="preserve"> </w:t>
            </w:r>
            <w:r w:rsidRPr="00F07A35">
              <w:rPr>
                <w:color w:val="000000"/>
                <w:sz w:val="22"/>
                <w:szCs w:val="20"/>
              </w:rPr>
              <w:t>Функционална евалуација – ICDH класификација</w:t>
            </w:r>
          </w:p>
        </w:tc>
        <w:tc>
          <w:tcPr>
            <w:tcW w:w="2348" w:type="dxa"/>
            <w:vAlign w:val="center"/>
          </w:tcPr>
          <w:p w14:paraId="343C3ADD" w14:textId="5353B544" w:rsidR="00402C37" w:rsidRPr="00442167" w:rsidRDefault="00402C37" w:rsidP="00442167">
            <w:pPr>
              <w:rPr>
                <w:color w:val="000000"/>
                <w:sz w:val="20"/>
                <w:lang w:val="sr-Cyrl-R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 w:rsidR="00442167"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402C37" w:rsidRPr="001606B9" w14:paraId="75E26E5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A1868AF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6574C2FC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4B692D57" w14:textId="77777777" w:rsidR="00402C37" w:rsidRPr="00402C37" w:rsidRDefault="00402C37" w:rsidP="00733C08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CFD3CBF" w14:textId="77777777" w:rsidR="00402C37" w:rsidRPr="00F07A35" w:rsidRDefault="00402C37" w:rsidP="00CC4A6D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A103292" w14:textId="77777777" w:rsidR="00402C37" w:rsidRPr="00F07A35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A70D3F2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57FBAA3" w14:textId="77777777" w:rsidR="00402C37" w:rsidRPr="00F07A35" w:rsidRDefault="00402C37" w:rsidP="00254D87">
            <w:pPr>
              <w:rPr>
                <w:bCs/>
                <w:color w:val="000000"/>
                <w:sz w:val="22"/>
                <w:lang w:val="sr-Latn-CS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Сала за кинезитерапију. Опрема за кинезитерапију</w:t>
            </w:r>
          </w:p>
        </w:tc>
        <w:tc>
          <w:tcPr>
            <w:tcW w:w="2348" w:type="dxa"/>
            <w:vAlign w:val="center"/>
          </w:tcPr>
          <w:p w14:paraId="6D3A6FDD" w14:textId="0640D835" w:rsidR="00402C37" w:rsidRPr="00F07A35" w:rsidRDefault="00442167" w:rsidP="00254D87">
            <w:pPr>
              <w:rPr>
                <w:color w:val="000000"/>
                <w:sz w:val="20"/>
                <w:lang w:val="sr-Latn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  <w:sz w:val="20"/>
                <w:lang w:val="sr-Latn-CS"/>
              </w:rPr>
              <w:t xml:space="preserve"> </w:t>
            </w:r>
          </w:p>
        </w:tc>
      </w:tr>
      <w:tr w:rsidR="00402C37" w:rsidRPr="001606B9" w14:paraId="0C269DE0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0AAFDF98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1821718F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vAlign w:val="center"/>
          </w:tcPr>
          <w:p w14:paraId="560E3C49" w14:textId="77777777" w:rsidR="00402C37" w:rsidRPr="00402C37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B2BA557" w14:textId="77777777" w:rsidR="00402C37" w:rsidRPr="00F07A35" w:rsidRDefault="00402C37" w:rsidP="00CC4A6D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472FF3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AB64164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1CF773B2" w14:textId="77777777" w:rsidR="00402C37" w:rsidRPr="00F07A35" w:rsidRDefault="00402C37" w:rsidP="00997AD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02C37">
              <w:rPr>
                <w:color w:val="000000"/>
                <w:sz w:val="22"/>
                <w:szCs w:val="20"/>
              </w:rPr>
              <w:t>Функционална евалуација. Израда кинезитерапијског плана. Дозирање у кинезитерапији. Почетни положаји. Врсте вежби. Замор</w:t>
            </w:r>
          </w:p>
        </w:tc>
        <w:tc>
          <w:tcPr>
            <w:tcW w:w="2348" w:type="dxa"/>
            <w:vAlign w:val="center"/>
          </w:tcPr>
          <w:p w14:paraId="5C1E2963" w14:textId="70A477A6" w:rsidR="00402C37" w:rsidRPr="00B73234" w:rsidRDefault="00442167" w:rsidP="00254D87">
            <w:pPr>
              <w:rPr>
                <w:bCs/>
                <w:color w:val="000000"/>
                <w:sz w:val="2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24C26E84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408344DC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06F58564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vAlign w:val="center"/>
          </w:tcPr>
          <w:p w14:paraId="140AFC29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4787888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CB49F6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853C30D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206EB001" w14:textId="77777777" w:rsidR="005B704E" w:rsidRPr="00F07A35" w:rsidRDefault="005B704E" w:rsidP="005B704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0"/>
                <w:lang w:val="ru-RU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Физиотерапеутски преглед. Планирање и извођење кинезитерапијског програма</w:t>
            </w:r>
          </w:p>
        </w:tc>
        <w:tc>
          <w:tcPr>
            <w:tcW w:w="2348" w:type="dxa"/>
            <w:vAlign w:val="center"/>
          </w:tcPr>
          <w:p w14:paraId="1B4AEF13" w14:textId="3B0B5F5D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1002D713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21683C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CA9AF3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3</w:t>
            </w:r>
          </w:p>
        </w:tc>
        <w:tc>
          <w:tcPr>
            <w:tcW w:w="992" w:type="dxa"/>
            <w:vAlign w:val="center"/>
          </w:tcPr>
          <w:p w14:paraId="2BA72974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6EE246D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8F848E8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811C7EC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4D2F61D4" w14:textId="77777777" w:rsidR="00B945E5" w:rsidRPr="00F07A35" w:rsidRDefault="00B945E5" w:rsidP="00B945E5">
            <w:pPr>
              <w:rPr>
                <w:bCs/>
                <w:color w:val="000000"/>
                <w:sz w:val="22"/>
              </w:rPr>
            </w:pPr>
            <w:r w:rsidRPr="00F07A35">
              <w:rPr>
                <w:color w:val="000000"/>
                <w:sz w:val="22"/>
                <w:szCs w:val="20"/>
              </w:rPr>
              <w:t>Трансфер пацијента. Увежбавање стајања и ходања</w:t>
            </w:r>
          </w:p>
        </w:tc>
        <w:tc>
          <w:tcPr>
            <w:tcW w:w="2348" w:type="dxa"/>
            <w:vAlign w:val="center"/>
          </w:tcPr>
          <w:p w14:paraId="2DC8EB97" w14:textId="0C8F69B2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6FEA81F8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801B7DC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F76975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3</w:t>
            </w:r>
          </w:p>
        </w:tc>
        <w:tc>
          <w:tcPr>
            <w:tcW w:w="992" w:type="dxa"/>
            <w:vAlign w:val="center"/>
          </w:tcPr>
          <w:p w14:paraId="329594FB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F81351B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ADF1112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A9EA539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233552B3" w14:textId="77777777" w:rsidR="005B704E" w:rsidRPr="00402C37" w:rsidRDefault="005B704E" w:rsidP="005B704E">
            <w:pPr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Увежбавање трансфера пацијента из различитих позиција</w:t>
            </w:r>
          </w:p>
        </w:tc>
        <w:tc>
          <w:tcPr>
            <w:tcW w:w="2348" w:type="dxa"/>
            <w:vAlign w:val="center"/>
          </w:tcPr>
          <w:p w14:paraId="461D5FA1" w14:textId="0ED4F2AA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52E4ABE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1289092C" w14:textId="77777777" w:rsidR="00B945E5" w:rsidRPr="00F07A35" w:rsidRDefault="00B945E5" w:rsidP="00B945E5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2E319D0D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4</w:t>
            </w:r>
          </w:p>
        </w:tc>
        <w:tc>
          <w:tcPr>
            <w:tcW w:w="992" w:type="dxa"/>
            <w:vAlign w:val="center"/>
          </w:tcPr>
          <w:p w14:paraId="4062BAD0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6A59528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957DFF8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B380F06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30A54288" w14:textId="77777777" w:rsidR="00B945E5" w:rsidRPr="00F07A35" w:rsidRDefault="00B945E5" w:rsidP="00B945E5">
            <w:pPr>
              <w:rPr>
                <w:bCs/>
                <w:color w:val="000000"/>
                <w:sz w:val="22"/>
                <w:lang w:val="sr-Cyrl-CS"/>
              </w:rPr>
            </w:pPr>
            <w:r w:rsidRPr="00F07A35">
              <w:rPr>
                <w:color w:val="000000"/>
                <w:sz w:val="22"/>
                <w:szCs w:val="20"/>
              </w:rPr>
              <w:t>Хидрокинезитерапија. Технике тренинга у суспензионим системима</w:t>
            </w:r>
          </w:p>
        </w:tc>
        <w:tc>
          <w:tcPr>
            <w:tcW w:w="2348" w:type="dxa"/>
            <w:vAlign w:val="center"/>
          </w:tcPr>
          <w:p w14:paraId="4EF61DDE" w14:textId="66B870FD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27ADD01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29A3D074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0C80BE9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4</w:t>
            </w:r>
          </w:p>
        </w:tc>
        <w:tc>
          <w:tcPr>
            <w:tcW w:w="992" w:type="dxa"/>
            <w:vAlign w:val="center"/>
          </w:tcPr>
          <w:p w14:paraId="421BA501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95F985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9923B3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9F63C92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67E581F" w14:textId="77777777" w:rsidR="005B704E" w:rsidRPr="00F07A35" w:rsidRDefault="005B704E" w:rsidP="005B704E">
            <w:pPr>
              <w:rPr>
                <w:bCs/>
                <w:color w:val="000000"/>
                <w:sz w:val="22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Средства и методе у хидрокинезитерапији. Дозирање тренинга у суспензионим системима</w:t>
            </w:r>
          </w:p>
        </w:tc>
        <w:tc>
          <w:tcPr>
            <w:tcW w:w="2348" w:type="dxa"/>
            <w:vAlign w:val="center"/>
          </w:tcPr>
          <w:p w14:paraId="3D75278B" w14:textId="678AD8B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3F69A6F7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4E7D6394" w14:textId="77777777" w:rsidR="00402C37" w:rsidRPr="00F07A35" w:rsidRDefault="00402C37" w:rsidP="00186100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3B61F40A" w14:textId="77777777" w:rsidR="00402C37" w:rsidRPr="00F07A35" w:rsidRDefault="00402C37" w:rsidP="00186100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37DC0437" w14:textId="77777777" w:rsidR="00402C37" w:rsidRPr="00F07A35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E9A90FE" w14:textId="77777777" w:rsidR="00402C37" w:rsidRPr="00F07A35" w:rsidRDefault="00402C37" w:rsidP="00186100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AB92009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0B0EE937" w14:textId="77777777" w:rsidR="00402C37" w:rsidRPr="00F07A35" w:rsidRDefault="00402C37" w:rsidP="00186100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5615A4B1" w14:textId="77777777" w:rsidR="00402C37" w:rsidRPr="00F07A35" w:rsidRDefault="00402C37" w:rsidP="00186100">
            <w:pPr>
              <w:jc w:val="both"/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повећање мишићне силе</w:t>
            </w:r>
          </w:p>
        </w:tc>
        <w:tc>
          <w:tcPr>
            <w:tcW w:w="2348" w:type="dxa"/>
            <w:vAlign w:val="center"/>
          </w:tcPr>
          <w:p w14:paraId="175BFF9B" w14:textId="24329DA4" w:rsidR="00402C37" w:rsidRPr="00F07A35" w:rsidRDefault="00442167" w:rsidP="00186100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A18ED8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53371A69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03FD0F55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1E41D38C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E5D6704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045F76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730A998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00E70623" w14:textId="77777777" w:rsidR="005B704E" w:rsidRPr="00F07A35" w:rsidRDefault="005B704E" w:rsidP="005B704E">
            <w:pPr>
              <w:rPr>
                <w:bCs/>
                <w:color w:val="000000"/>
                <w:sz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повећање мишићне силе</w:t>
            </w:r>
          </w:p>
        </w:tc>
        <w:tc>
          <w:tcPr>
            <w:tcW w:w="2348" w:type="dxa"/>
            <w:vAlign w:val="center"/>
          </w:tcPr>
          <w:p w14:paraId="0D156D90" w14:textId="011A4747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66F4906E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95D2111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CA7EE4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6</w:t>
            </w:r>
          </w:p>
        </w:tc>
        <w:tc>
          <w:tcPr>
            <w:tcW w:w="992" w:type="dxa"/>
            <w:vAlign w:val="center"/>
          </w:tcPr>
          <w:p w14:paraId="6772B217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626FE36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F34000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EEB066E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962A045" w14:textId="77777777" w:rsidR="00B945E5" w:rsidRPr="00F07A35" w:rsidRDefault="00B945E5" w:rsidP="00B945E5">
            <w:pPr>
              <w:rPr>
                <w:bCs/>
                <w:color w:val="000000"/>
                <w:sz w:val="22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повећање покретљивости</w:t>
            </w:r>
          </w:p>
        </w:tc>
        <w:tc>
          <w:tcPr>
            <w:tcW w:w="2348" w:type="dxa"/>
            <w:vAlign w:val="center"/>
          </w:tcPr>
          <w:p w14:paraId="57AB7000" w14:textId="706A70FC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32B90FB7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F55C365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35E810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6</w:t>
            </w:r>
          </w:p>
        </w:tc>
        <w:tc>
          <w:tcPr>
            <w:tcW w:w="992" w:type="dxa"/>
            <w:vAlign w:val="center"/>
          </w:tcPr>
          <w:p w14:paraId="371476A5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71860B3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D4274D0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9883BD6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6A6C4659" w14:textId="77777777" w:rsidR="005B704E" w:rsidRPr="00F07A35" w:rsidRDefault="005B704E" w:rsidP="005B704E">
            <w:pPr>
              <w:rPr>
                <w:bCs/>
                <w:iCs/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повећање покретљивости</w:t>
            </w:r>
          </w:p>
        </w:tc>
        <w:tc>
          <w:tcPr>
            <w:tcW w:w="2348" w:type="dxa"/>
            <w:vAlign w:val="center"/>
          </w:tcPr>
          <w:p w14:paraId="3B61D1C4" w14:textId="69BAED5D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1ED30692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09CAC36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1587471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7</w:t>
            </w:r>
          </w:p>
        </w:tc>
        <w:tc>
          <w:tcPr>
            <w:tcW w:w="992" w:type="dxa"/>
            <w:vAlign w:val="center"/>
          </w:tcPr>
          <w:p w14:paraId="01BF3565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F702239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BDD9B39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6F989682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4BD2F5A5" w14:textId="77777777" w:rsidR="00B945E5" w:rsidRPr="00F07A35" w:rsidRDefault="00B945E5" w:rsidP="00B945E5">
            <w:pPr>
              <w:rPr>
                <w:color w:val="000000"/>
                <w:sz w:val="22"/>
                <w:szCs w:val="22"/>
                <w:lang w:val="sr-Latn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побољшање равнотеже</w:t>
            </w:r>
          </w:p>
        </w:tc>
        <w:tc>
          <w:tcPr>
            <w:tcW w:w="2348" w:type="dxa"/>
            <w:vAlign w:val="center"/>
          </w:tcPr>
          <w:p w14:paraId="77269946" w14:textId="4B18C4BF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4E6B8B2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20AFD77F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14EAEF6B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7</w:t>
            </w:r>
          </w:p>
        </w:tc>
        <w:tc>
          <w:tcPr>
            <w:tcW w:w="992" w:type="dxa"/>
            <w:vAlign w:val="center"/>
          </w:tcPr>
          <w:p w14:paraId="13EF8BE7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7D6E0F3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980C7C8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C7D2703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084E7263" w14:textId="77777777" w:rsidR="005B704E" w:rsidRPr="00F07A35" w:rsidRDefault="005B704E" w:rsidP="005B704E">
            <w:pPr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побољшање равнотеже</w:t>
            </w:r>
          </w:p>
        </w:tc>
        <w:tc>
          <w:tcPr>
            <w:tcW w:w="2348" w:type="dxa"/>
            <w:vAlign w:val="center"/>
          </w:tcPr>
          <w:p w14:paraId="5A82543E" w14:textId="1C003EB8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56A0E1CD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32486D44" w14:textId="77777777" w:rsidR="00B945E5" w:rsidRPr="00F07A35" w:rsidRDefault="00B945E5" w:rsidP="00B945E5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F94930F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8</w:t>
            </w:r>
          </w:p>
        </w:tc>
        <w:tc>
          <w:tcPr>
            <w:tcW w:w="992" w:type="dxa"/>
            <w:vAlign w:val="center"/>
          </w:tcPr>
          <w:p w14:paraId="21DA799F" w14:textId="77777777" w:rsidR="00B945E5" w:rsidRPr="00F07A35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5789410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DD518B6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4321AB00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DA9F145" w14:textId="77777777" w:rsidR="00B945E5" w:rsidRPr="00F07A35" w:rsidRDefault="00B945E5" w:rsidP="00B945E5">
            <w:pPr>
              <w:rPr>
                <w:color w:val="000000"/>
                <w:sz w:val="22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 xml:space="preserve">Средства и методе за повећање издржљивости </w:t>
            </w:r>
          </w:p>
        </w:tc>
        <w:tc>
          <w:tcPr>
            <w:tcW w:w="2348" w:type="dxa"/>
            <w:vAlign w:val="center"/>
          </w:tcPr>
          <w:p w14:paraId="7B99CED6" w14:textId="5EAEE8DA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1F2FC52" w14:textId="77777777" w:rsidTr="00402C37">
        <w:trPr>
          <w:trHeight w:val="454"/>
        </w:trPr>
        <w:tc>
          <w:tcPr>
            <w:tcW w:w="959" w:type="dxa"/>
            <w:vAlign w:val="center"/>
          </w:tcPr>
          <w:p w14:paraId="75034B43" w14:textId="77777777" w:rsidR="005B704E" w:rsidRPr="00F07A35" w:rsidRDefault="005B704E" w:rsidP="005B704E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A6B48B8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8</w:t>
            </w:r>
          </w:p>
        </w:tc>
        <w:tc>
          <w:tcPr>
            <w:tcW w:w="992" w:type="dxa"/>
            <w:vAlign w:val="center"/>
          </w:tcPr>
          <w:p w14:paraId="20D18C98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20B5D37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903D11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279051F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7C63EB8" w14:textId="77777777" w:rsidR="005B704E" w:rsidRPr="00402C37" w:rsidRDefault="005B704E" w:rsidP="005B704E">
            <w:pPr>
              <w:rPr>
                <w:bCs/>
                <w:iCs/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 xml:space="preserve">Примена вежби за повећање издржљивости </w:t>
            </w:r>
          </w:p>
        </w:tc>
        <w:tc>
          <w:tcPr>
            <w:tcW w:w="2348" w:type="dxa"/>
            <w:vAlign w:val="center"/>
          </w:tcPr>
          <w:p w14:paraId="6BE66D10" w14:textId="61B8B911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2CB1CDBB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1C692DB" w14:textId="77777777" w:rsidR="00402C37" w:rsidRPr="00F07A35" w:rsidRDefault="00402C37" w:rsidP="00186100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lastRenderedPageBreak/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FCB6D4" w14:textId="77777777" w:rsidR="00402C37" w:rsidRPr="00F07A35" w:rsidRDefault="00402C37" w:rsidP="00186100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9</w:t>
            </w:r>
          </w:p>
        </w:tc>
        <w:tc>
          <w:tcPr>
            <w:tcW w:w="992" w:type="dxa"/>
            <w:vAlign w:val="center"/>
          </w:tcPr>
          <w:p w14:paraId="0EFE9047" w14:textId="77777777" w:rsidR="00402C37" w:rsidRPr="00402C37" w:rsidRDefault="00402C37" w:rsidP="001861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6F19C2E" w14:textId="77777777" w:rsidR="00402C37" w:rsidRPr="00F07A35" w:rsidRDefault="00402C37" w:rsidP="00186100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E0166E2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66D49B3B" w14:textId="77777777" w:rsidR="00402C37" w:rsidRPr="00F07A35" w:rsidRDefault="00402C37" w:rsidP="00186100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055409F1" w14:textId="77777777" w:rsidR="00402C37" w:rsidRPr="00402C37" w:rsidRDefault="00402C37" w:rsidP="00186100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Проприоцептивна неуромускуларна фацилитација (ПНФ)</w:t>
            </w:r>
          </w:p>
        </w:tc>
        <w:tc>
          <w:tcPr>
            <w:tcW w:w="2348" w:type="dxa"/>
            <w:vAlign w:val="center"/>
          </w:tcPr>
          <w:p w14:paraId="040E1E6C" w14:textId="4D4ABFEF" w:rsidR="00402C37" w:rsidRPr="00F07A35" w:rsidRDefault="00442167" w:rsidP="00186100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494EC97E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C2E5720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D1387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9</w:t>
            </w:r>
          </w:p>
        </w:tc>
        <w:tc>
          <w:tcPr>
            <w:tcW w:w="992" w:type="dxa"/>
            <w:vAlign w:val="center"/>
          </w:tcPr>
          <w:p w14:paraId="6D6F54BD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312C301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1CFF060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1458C1D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641CE3F7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Технике проприоцептивне неуромускуларне фацилитације</w:t>
            </w:r>
          </w:p>
        </w:tc>
        <w:tc>
          <w:tcPr>
            <w:tcW w:w="2348" w:type="dxa"/>
            <w:vAlign w:val="center"/>
          </w:tcPr>
          <w:p w14:paraId="0E17FCED" w14:textId="12CEDAEF" w:rsidR="005B704E" w:rsidRPr="00F07A35" w:rsidRDefault="00442167" w:rsidP="005B704E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bCs/>
                <w:color w:val="000000"/>
                <w:sz w:val="20"/>
                <w:lang w:val="sr-Cyrl-CS"/>
              </w:rPr>
              <w:t xml:space="preserve"> </w:t>
            </w:r>
          </w:p>
        </w:tc>
      </w:tr>
      <w:tr w:rsidR="00B945E5" w:rsidRPr="001606B9" w14:paraId="1F183503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E94C5DB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774FA7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14:paraId="6837A57D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D494DC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B5F9DB4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0E31DDCE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2A16F264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Кинезитерапија кифоза, лордоза, сколиоза и деформитета грудног коша</w:t>
            </w:r>
          </w:p>
        </w:tc>
        <w:tc>
          <w:tcPr>
            <w:tcW w:w="2348" w:type="dxa"/>
            <w:vAlign w:val="center"/>
          </w:tcPr>
          <w:p w14:paraId="4D5DB5E7" w14:textId="5493CCA3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1EC219B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EB6829C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BDA8A9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14:paraId="18FC3D54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FC98281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A0512E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7156FBAB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3101C489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C37">
              <w:rPr>
                <w:color w:val="000000"/>
                <w:sz w:val="22"/>
                <w:szCs w:val="22"/>
                <w:lang w:val="sr-Cyrl-CS"/>
              </w:rPr>
              <w:t xml:space="preserve">Вежбе за превенцију и терапију </w:t>
            </w:r>
            <w:r w:rsidRPr="00402C37">
              <w:rPr>
                <w:color w:val="000000"/>
                <w:sz w:val="22"/>
                <w:szCs w:val="22"/>
                <w:lang w:val="ru-RU"/>
              </w:rPr>
              <w:t>кифоза, лордоза, сколиоза и деформитета грудног коша</w:t>
            </w:r>
          </w:p>
        </w:tc>
        <w:tc>
          <w:tcPr>
            <w:tcW w:w="2348" w:type="dxa"/>
            <w:vAlign w:val="center"/>
          </w:tcPr>
          <w:p w14:paraId="0DF16CEB" w14:textId="3D45F9A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4059AAC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5AD1ED8E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2934DE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11</w:t>
            </w:r>
          </w:p>
        </w:tc>
        <w:tc>
          <w:tcPr>
            <w:tcW w:w="992" w:type="dxa"/>
            <w:vAlign w:val="center"/>
          </w:tcPr>
          <w:p w14:paraId="2820AEA6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8D8E954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47BF8E3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307C6E0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C6551DE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Кинезитерапија лумбалног синдрома</w:t>
            </w:r>
          </w:p>
        </w:tc>
        <w:tc>
          <w:tcPr>
            <w:tcW w:w="2348" w:type="dxa"/>
            <w:vAlign w:val="center"/>
          </w:tcPr>
          <w:p w14:paraId="5602B153" w14:textId="3894F5F7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490CB85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4AF93DCE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56C4D370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11</w:t>
            </w:r>
          </w:p>
        </w:tc>
        <w:tc>
          <w:tcPr>
            <w:tcW w:w="992" w:type="dxa"/>
            <w:vAlign w:val="center"/>
          </w:tcPr>
          <w:p w14:paraId="57F05417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D6DF7B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348457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69D4FD5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5C0C45F1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Вежбе за терапију лумбалног бола</w:t>
            </w:r>
          </w:p>
        </w:tc>
        <w:tc>
          <w:tcPr>
            <w:tcW w:w="2348" w:type="dxa"/>
            <w:vAlign w:val="center"/>
          </w:tcPr>
          <w:p w14:paraId="222037E3" w14:textId="381B39B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75C3B87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8088FEA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B85C13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12</w:t>
            </w:r>
          </w:p>
        </w:tc>
        <w:tc>
          <w:tcPr>
            <w:tcW w:w="992" w:type="dxa"/>
            <w:vAlign w:val="center"/>
          </w:tcPr>
          <w:p w14:paraId="655290E8" w14:textId="77777777" w:rsidR="00B945E5" w:rsidRPr="00F07A35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B8DEF05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F176B61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407F5CE7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11BDCB6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Кинезитерапија деформитета доњих екстремитета</w:t>
            </w:r>
          </w:p>
        </w:tc>
        <w:tc>
          <w:tcPr>
            <w:tcW w:w="2348" w:type="dxa"/>
            <w:vAlign w:val="center"/>
          </w:tcPr>
          <w:p w14:paraId="54EF274E" w14:textId="0FFB05B8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5C3053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7088CB54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AED398B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12</w:t>
            </w:r>
          </w:p>
        </w:tc>
        <w:tc>
          <w:tcPr>
            <w:tcW w:w="992" w:type="dxa"/>
            <w:vAlign w:val="center"/>
          </w:tcPr>
          <w:p w14:paraId="09C57638" w14:textId="77777777" w:rsidR="005B704E" w:rsidRPr="00402C37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7550B52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4A045D9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63A44F73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3188E2C4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  <w:lang w:val="ru-RU"/>
              </w:rPr>
            </w:pPr>
            <w:r w:rsidRPr="00402C37">
              <w:rPr>
                <w:color w:val="000000"/>
                <w:sz w:val="22"/>
                <w:szCs w:val="22"/>
                <w:lang w:val="sr-Cyrl-CS"/>
              </w:rPr>
              <w:t xml:space="preserve">Вежбе у терапији </w:t>
            </w:r>
            <w:r w:rsidRPr="00402C37">
              <w:rPr>
                <w:color w:val="000000"/>
                <w:sz w:val="22"/>
                <w:szCs w:val="22"/>
                <w:lang w:val="ru-RU"/>
              </w:rPr>
              <w:t>деформитета доњих екстремитета</w:t>
            </w:r>
          </w:p>
        </w:tc>
        <w:tc>
          <w:tcPr>
            <w:tcW w:w="2348" w:type="dxa"/>
            <w:vAlign w:val="center"/>
          </w:tcPr>
          <w:p w14:paraId="6BD7ED99" w14:textId="0F089DE4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3C75026F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35ABC18F" w14:textId="77777777" w:rsidR="00402C37" w:rsidRDefault="00402C37" w:rsidP="00566CAB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192D55BB" w14:textId="77777777" w:rsidR="00402C37" w:rsidRPr="00F07A35" w:rsidRDefault="00402C37" w:rsidP="00566CAB">
            <w:pPr>
              <w:jc w:val="center"/>
              <w:rPr>
                <w:color w:val="000000"/>
                <w:lang w:val="sr-Latn-CS"/>
              </w:rPr>
            </w:pPr>
            <w:r w:rsidRPr="00F07A35">
              <w:rPr>
                <w:color w:val="000000"/>
                <w:lang w:val="sr-Latn-CS"/>
              </w:rPr>
              <w:t>13</w:t>
            </w:r>
          </w:p>
        </w:tc>
        <w:tc>
          <w:tcPr>
            <w:tcW w:w="992" w:type="dxa"/>
            <w:vAlign w:val="center"/>
          </w:tcPr>
          <w:p w14:paraId="7B3EA50C" w14:textId="77777777" w:rsidR="00402C37" w:rsidRPr="00F07A35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D4EAD74" w14:textId="77777777" w:rsidR="00402C37" w:rsidRPr="00F07A35" w:rsidRDefault="00402C37" w:rsidP="00566CAB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E610AC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BE7C472" w14:textId="77777777" w:rsidR="00402C37" w:rsidRPr="00F07A35" w:rsidRDefault="00402C37" w:rsidP="00566CAB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56813D1" w14:textId="77777777" w:rsidR="00402C37" w:rsidRPr="00402C37" w:rsidRDefault="00402C37" w:rsidP="00566CAB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Кинезитерапија церебрално оштећене деце</w:t>
            </w:r>
          </w:p>
        </w:tc>
        <w:tc>
          <w:tcPr>
            <w:tcW w:w="2348" w:type="dxa"/>
            <w:vAlign w:val="center"/>
          </w:tcPr>
          <w:p w14:paraId="34CD20ED" w14:textId="0B7E6C25" w:rsidR="00402C37" w:rsidRPr="00F07A35" w:rsidRDefault="00442167" w:rsidP="00566CAB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28885757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6FEB2A19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BBAEFC1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13</w:t>
            </w:r>
          </w:p>
        </w:tc>
        <w:tc>
          <w:tcPr>
            <w:tcW w:w="992" w:type="dxa"/>
            <w:vAlign w:val="center"/>
          </w:tcPr>
          <w:p w14:paraId="3D8C7D87" w14:textId="77777777" w:rsidR="005B704E" w:rsidRPr="00402C37" w:rsidRDefault="005B704E" w:rsidP="005B70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1B889A5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F856478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B6C2E28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03370D9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 xml:space="preserve">Бобатова техника код </w:t>
            </w:r>
            <w:r w:rsidRPr="00402C37">
              <w:rPr>
                <w:color w:val="000000"/>
                <w:sz w:val="22"/>
                <w:szCs w:val="22"/>
              </w:rPr>
              <w:t>церебрално оштећене деце</w:t>
            </w:r>
          </w:p>
        </w:tc>
        <w:tc>
          <w:tcPr>
            <w:tcW w:w="2348" w:type="dxa"/>
            <w:vAlign w:val="center"/>
          </w:tcPr>
          <w:p w14:paraId="0742CB92" w14:textId="401246BA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30078894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18B5A08" w14:textId="77777777" w:rsidR="00B945E5" w:rsidRPr="00F07A35" w:rsidRDefault="00B945E5" w:rsidP="00B945E5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09ABF1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14</w:t>
            </w:r>
          </w:p>
        </w:tc>
        <w:tc>
          <w:tcPr>
            <w:tcW w:w="992" w:type="dxa"/>
            <w:vAlign w:val="center"/>
          </w:tcPr>
          <w:p w14:paraId="5015F785" w14:textId="77777777" w:rsidR="00B945E5" w:rsidRPr="00402C37" w:rsidRDefault="00B945E5" w:rsidP="00B945E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5C58147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4FD8A70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DB4B816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19071630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Војтина развојна кинезиологија</w:t>
            </w:r>
          </w:p>
        </w:tc>
        <w:tc>
          <w:tcPr>
            <w:tcW w:w="2348" w:type="dxa"/>
            <w:vAlign w:val="center"/>
          </w:tcPr>
          <w:p w14:paraId="3FEADC05" w14:textId="7074F159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BB34B8C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C0F6AA9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7BA784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14</w:t>
            </w:r>
          </w:p>
        </w:tc>
        <w:tc>
          <w:tcPr>
            <w:tcW w:w="992" w:type="dxa"/>
            <w:vAlign w:val="center"/>
          </w:tcPr>
          <w:p w14:paraId="30D64FCA" w14:textId="77777777" w:rsidR="005B704E" w:rsidRPr="00F07A35" w:rsidRDefault="005B704E" w:rsidP="005B70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8BFD43F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23E42E3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998DBAE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8305430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Процена рефлекса и постуралних реакција</w:t>
            </w:r>
          </w:p>
        </w:tc>
        <w:tc>
          <w:tcPr>
            <w:tcW w:w="2348" w:type="dxa"/>
            <w:vAlign w:val="center"/>
          </w:tcPr>
          <w:p w14:paraId="202A23FC" w14:textId="738D027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7EBE5DBC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7865FAE5" w14:textId="77777777" w:rsidR="00402C37" w:rsidRDefault="00402C37" w:rsidP="00566CAB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B571681" w14:textId="77777777" w:rsidR="00402C37" w:rsidRPr="00F07A35" w:rsidRDefault="00402C37" w:rsidP="00566CAB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15</w:t>
            </w:r>
          </w:p>
        </w:tc>
        <w:tc>
          <w:tcPr>
            <w:tcW w:w="992" w:type="dxa"/>
            <w:vAlign w:val="center"/>
          </w:tcPr>
          <w:p w14:paraId="570741AE" w14:textId="77777777" w:rsidR="00402C37" w:rsidRPr="00402C37" w:rsidRDefault="00402C37" w:rsidP="00566C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C6FA2ED" w14:textId="77777777" w:rsidR="00402C37" w:rsidRPr="00F07A35" w:rsidRDefault="00402C37" w:rsidP="00566CAB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1CA3B75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657DDC7" w14:textId="77777777" w:rsidR="00402C37" w:rsidRPr="00F07A35" w:rsidRDefault="00402C37" w:rsidP="00566CAB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23E41940" w14:textId="77777777" w:rsidR="00402C37" w:rsidRPr="00B36CB6" w:rsidRDefault="00B36CB6" w:rsidP="00566C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Провера знања кроз колоквијум</w:t>
            </w:r>
          </w:p>
        </w:tc>
        <w:tc>
          <w:tcPr>
            <w:tcW w:w="2348" w:type="dxa"/>
            <w:vAlign w:val="center"/>
          </w:tcPr>
          <w:p w14:paraId="00A96CC4" w14:textId="48652A0B" w:rsidR="00402C37" w:rsidRPr="00F07A35" w:rsidRDefault="00442167" w:rsidP="00566CAB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3B90FA54" w14:textId="77777777" w:rsidTr="0096375A">
        <w:trPr>
          <w:trHeight w:val="557"/>
        </w:trPr>
        <w:tc>
          <w:tcPr>
            <w:tcW w:w="959" w:type="dxa"/>
            <w:vAlign w:val="center"/>
          </w:tcPr>
          <w:p w14:paraId="681F00E3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871F92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15</w:t>
            </w:r>
          </w:p>
        </w:tc>
        <w:tc>
          <w:tcPr>
            <w:tcW w:w="992" w:type="dxa"/>
            <w:vAlign w:val="center"/>
          </w:tcPr>
          <w:p w14:paraId="176F39B6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105C2FA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515ABB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B695C7A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40D9BCB" w14:textId="77777777" w:rsidR="005B704E" w:rsidRPr="00B36CB6" w:rsidRDefault="00B36CB6" w:rsidP="00B36C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Рекапитулација градива.Проблеми предиспитних обавеза према захтевима студената.</w:t>
            </w:r>
          </w:p>
        </w:tc>
        <w:tc>
          <w:tcPr>
            <w:tcW w:w="2348" w:type="dxa"/>
            <w:vAlign w:val="center"/>
          </w:tcPr>
          <w:p w14:paraId="218D0F4E" w14:textId="18A9BC86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303F18" w:rsidRPr="001606B9" w14:paraId="22222A05" w14:textId="77777777" w:rsidTr="00402C37">
        <w:trPr>
          <w:trHeight w:val="567"/>
        </w:trPr>
        <w:tc>
          <w:tcPr>
            <w:tcW w:w="1951" w:type="dxa"/>
            <w:gridSpan w:val="2"/>
            <w:vAlign w:val="center"/>
          </w:tcPr>
          <w:p w14:paraId="43E03DEF" w14:textId="77777777" w:rsidR="00303F18" w:rsidRPr="00F07A35" w:rsidRDefault="00303F18" w:rsidP="00303F18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CB4D65D" w14:textId="77777777" w:rsidR="00303F18" w:rsidRPr="00402C37" w:rsidRDefault="00303F18" w:rsidP="00303F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0906DC7" w14:textId="77777777" w:rsidR="00303F18" w:rsidRPr="00402C37" w:rsidRDefault="00303F18" w:rsidP="00303F18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FD0236B" w14:textId="77777777" w:rsidR="00303F18" w:rsidRPr="00402C37" w:rsidRDefault="00402C37" w:rsidP="00303F18">
            <w:pPr>
              <w:ind w:left="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С4</w:t>
            </w:r>
          </w:p>
        </w:tc>
        <w:tc>
          <w:tcPr>
            <w:tcW w:w="709" w:type="dxa"/>
            <w:vAlign w:val="center"/>
          </w:tcPr>
          <w:p w14:paraId="3EEB7538" w14:textId="77777777" w:rsidR="00303F18" w:rsidRPr="00F07A35" w:rsidRDefault="00303F18" w:rsidP="00303F1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И</w:t>
            </w:r>
          </w:p>
        </w:tc>
        <w:tc>
          <w:tcPr>
            <w:tcW w:w="10003" w:type="dxa"/>
            <w:gridSpan w:val="2"/>
            <w:vAlign w:val="center"/>
          </w:tcPr>
          <w:p w14:paraId="69FCCBC5" w14:textId="77777777" w:rsidR="00303F18" w:rsidRPr="00F07A35" w:rsidRDefault="00303F18" w:rsidP="00303F18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07A35">
              <w:rPr>
                <w:b/>
                <w:bCs/>
                <w:color w:val="000000"/>
                <w:sz w:val="28"/>
                <w:lang w:val="sr-Cyrl-CS"/>
              </w:rPr>
              <w:t>ИСПИТ</w:t>
            </w:r>
            <w:r w:rsidRPr="00F07A35">
              <w:rPr>
                <w:b/>
                <w:bCs/>
                <w:color w:val="000000"/>
                <w:sz w:val="28"/>
              </w:rPr>
              <w:t xml:space="preserve"> (јунски рок)</w:t>
            </w:r>
          </w:p>
        </w:tc>
      </w:tr>
    </w:tbl>
    <w:p w14:paraId="13B2D969" w14:textId="77777777" w:rsidR="009E6FF5" w:rsidRPr="000F571F" w:rsidRDefault="009E6FF5" w:rsidP="00E04E05">
      <w:pPr>
        <w:rPr>
          <w:color w:val="FF0000"/>
        </w:rPr>
      </w:pPr>
    </w:p>
    <w:sectPr w:rsidR="009E6FF5" w:rsidRPr="000F571F" w:rsidSect="00633984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7A7D" w14:textId="77777777" w:rsidR="00CB7A76" w:rsidRDefault="00CB7A76" w:rsidP="00BD1235">
      <w:r>
        <w:separator/>
      </w:r>
    </w:p>
  </w:endnote>
  <w:endnote w:type="continuationSeparator" w:id="0">
    <w:p w14:paraId="1280F58D" w14:textId="77777777" w:rsidR="00CB7A76" w:rsidRDefault="00CB7A76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4F45" w14:textId="77777777" w:rsidR="00CB7A76" w:rsidRDefault="00CB7A76" w:rsidP="00BD1235">
      <w:r>
        <w:separator/>
      </w:r>
    </w:p>
  </w:footnote>
  <w:footnote w:type="continuationSeparator" w:id="0">
    <w:p w14:paraId="64AA05B5" w14:textId="77777777" w:rsidR="00CB7A76" w:rsidRDefault="00CB7A76" w:rsidP="00BD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24960">
    <w:abstractNumId w:val="16"/>
  </w:num>
  <w:num w:numId="2" w16cid:durableId="1770811687">
    <w:abstractNumId w:val="32"/>
  </w:num>
  <w:num w:numId="3" w16cid:durableId="1274094783">
    <w:abstractNumId w:val="30"/>
  </w:num>
  <w:num w:numId="4" w16cid:durableId="2142992011">
    <w:abstractNumId w:val="13"/>
  </w:num>
  <w:num w:numId="5" w16cid:durableId="1242638787">
    <w:abstractNumId w:val="6"/>
  </w:num>
  <w:num w:numId="6" w16cid:durableId="189421524">
    <w:abstractNumId w:val="11"/>
  </w:num>
  <w:num w:numId="7" w16cid:durableId="401412612">
    <w:abstractNumId w:val="4"/>
  </w:num>
  <w:num w:numId="8" w16cid:durableId="1867210016">
    <w:abstractNumId w:val="17"/>
  </w:num>
  <w:num w:numId="9" w16cid:durableId="1188103820">
    <w:abstractNumId w:val="7"/>
  </w:num>
  <w:num w:numId="10" w16cid:durableId="904875042">
    <w:abstractNumId w:val="35"/>
  </w:num>
  <w:num w:numId="11" w16cid:durableId="640843443">
    <w:abstractNumId w:val="9"/>
  </w:num>
  <w:num w:numId="12" w16cid:durableId="723988798">
    <w:abstractNumId w:val="14"/>
  </w:num>
  <w:num w:numId="13" w16cid:durableId="658968667">
    <w:abstractNumId w:val="23"/>
  </w:num>
  <w:num w:numId="14" w16cid:durableId="1485967129">
    <w:abstractNumId w:val="3"/>
  </w:num>
  <w:num w:numId="15" w16cid:durableId="31076910">
    <w:abstractNumId w:val="22"/>
  </w:num>
  <w:num w:numId="16" w16cid:durableId="1571961907">
    <w:abstractNumId w:val="12"/>
  </w:num>
  <w:num w:numId="17" w16cid:durableId="2011371169">
    <w:abstractNumId w:val="34"/>
  </w:num>
  <w:num w:numId="18" w16cid:durableId="589046501">
    <w:abstractNumId w:val="18"/>
  </w:num>
  <w:num w:numId="19" w16cid:durableId="1751462707">
    <w:abstractNumId w:val="27"/>
  </w:num>
  <w:num w:numId="20" w16cid:durableId="1320184824">
    <w:abstractNumId w:val="21"/>
  </w:num>
  <w:num w:numId="21" w16cid:durableId="619727633">
    <w:abstractNumId w:val="31"/>
  </w:num>
  <w:num w:numId="22" w16cid:durableId="1231380893">
    <w:abstractNumId w:val="28"/>
  </w:num>
  <w:num w:numId="23" w16cid:durableId="1420716834">
    <w:abstractNumId w:val="33"/>
  </w:num>
  <w:num w:numId="24" w16cid:durableId="459231652">
    <w:abstractNumId w:val="19"/>
  </w:num>
  <w:num w:numId="25" w16cid:durableId="1041322970">
    <w:abstractNumId w:val="25"/>
  </w:num>
  <w:num w:numId="26" w16cid:durableId="997153103">
    <w:abstractNumId w:val="29"/>
  </w:num>
  <w:num w:numId="27" w16cid:durableId="2113549143">
    <w:abstractNumId w:val="26"/>
  </w:num>
  <w:num w:numId="28" w16cid:durableId="1165052004">
    <w:abstractNumId w:val="2"/>
  </w:num>
  <w:num w:numId="29" w16cid:durableId="207029518">
    <w:abstractNumId w:val="36"/>
  </w:num>
  <w:num w:numId="30" w16cid:durableId="1712533928">
    <w:abstractNumId w:val="15"/>
  </w:num>
  <w:num w:numId="31" w16cid:durableId="1567106082">
    <w:abstractNumId w:val="1"/>
  </w:num>
  <w:num w:numId="32" w16cid:durableId="1366368716">
    <w:abstractNumId w:val="20"/>
  </w:num>
  <w:num w:numId="33" w16cid:durableId="2088305061">
    <w:abstractNumId w:val="24"/>
  </w:num>
  <w:num w:numId="34" w16cid:durableId="663780867">
    <w:abstractNumId w:val="8"/>
  </w:num>
  <w:num w:numId="35" w16cid:durableId="1397782826">
    <w:abstractNumId w:val="5"/>
  </w:num>
  <w:num w:numId="36" w16cid:durableId="702756625">
    <w:abstractNumId w:val="10"/>
  </w:num>
  <w:num w:numId="37" w16cid:durableId="10951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45C6"/>
    <w:rsid w:val="00007B97"/>
    <w:rsid w:val="00017767"/>
    <w:rsid w:val="00020CC7"/>
    <w:rsid w:val="000225C5"/>
    <w:rsid w:val="000363EF"/>
    <w:rsid w:val="000425BA"/>
    <w:rsid w:val="00042966"/>
    <w:rsid w:val="00042CFF"/>
    <w:rsid w:val="00044D67"/>
    <w:rsid w:val="00046ECB"/>
    <w:rsid w:val="00055DF2"/>
    <w:rsid w:val="0005685C"/>
    <w:rsid w:val="00057D48"/>
    <w:rsid w:val="00060123"/>
    <w:rsid w:val="0006050D"/>
    <w:rsid w:val="0006162B"/>
    <w:rsid w:val="00062CE8"/>
    <w:rsid w:val="000631C9"/>
    <w:rsid w:val="000633DF"/>
    <w:rsid w:val="00063A4A"/>
    <w:rsid w:val="00065062"/>
    <w:rsid w:val="0007117D"/>
    <w:rsid w:val="00072A7C"/>
    <w:rsid w:val="0007305F"/>
    <w:rsid w:val="00076D60"/>
    <w:rsid w:val="00077103"/>
    <w:rsid w:val="00077698"/>
    <w:rsid w:val="00080DBC"/>
    <w:rsid w:val="00081440"/>
    <w:rsid w:val="00081762"/>
    <w:rsid w:val="00084A63"/>
    <w:rsid w:val="000A334C"/>
    <w:rsid w:val="000A6110"/>
    <w:rsid w:val="000B209E"/>
    <w:rsid w:val="000B47BD"/>
    <w:rsid w:val="000B70F8"/>
    <w:rsid w:val="000C409A"/>
    <w:rsid w:val="000C6033"/>
    <w:rsid w:val="000D1BE0"/>
    <w:rsid w:val="000D48FE"/>
    <w:rsid w:val="000D555E"/>
    <w:rsid w:val="000D6B9E"/>
    <w:rsid w:val="000E036D"/>
    <w:rsid w:val="000E06BF"/>
    <w:rsid w:val="000F0F88"/>
    <w:rsid w:val="000F34A6"/>
    <w:rsid w:val="000F3B67"/>
    <w:rsid w:val="000F571F"/>
    <w:rsid w:val="000F6236"/>
    <w:rsid w:val="000F6C12"/>
    <w:rsid w:val="001013A8"/>
    <w:rsid w:val="00103149"/>
    <w:rsid w:val="00103F9B"/>
    <w:rsid w:val="00105CB6"/>
    <w:rsid w:val="001063B9"/>
    <w:rsid w:val="00111707"/>
    <w:rsid w:val="00114E74"/>
    <w:rsid w:val="00117483"/>
    <w:rsid w:val="00120E08"/>
    <w:rsid w:val="001224F9"/>
    <w:rsid w:val="00123B9C"/>
    <w:rsid w:val="001250D3"/>
    <w:rsid w:val="00130592"/>
    <w:rsid w:val="00131B37"/>
    <w:rsid w:val="0013655B"/>
    <w:rsid w:val="00137641"/>
    <w:rsid w:val="00142895"/>
    <w:rsid w:val="0014634D"/>
    <w:rsid w:val="00147945"/>
    <w:rsid w:val="00153DBB"/>
    <w:rsid w:val="001606B9"/>
    <w:rsid w:val="0016389E"/>
    <w:rsid w:val="0017447C"/>
    <w:rsid w:val="00181BC5"/>
    <w:rsid w:val="001827E9"/>
    <w:rsid w:val="001831D3"/>
    <w:rsid w:val="00185B37"/>
    <w:rsid w:val="00186100"/>
    <w:rsid w:val="001878BC"/>
    <w:rsid w:val="00187FE1"/>
    <w:rsid w:val="00194F36"/>
    <w:rsid w:val="001A0345"/>
    <w:rsid w:val="001A6799"/>
    <w:rsid w:val="001A6969"/>
    <w:rsid w:val="001A78C8"/>
    <w:rsid w:val="001B0DE0"/>
    <w:rsid w:val="001B5AF5"/>
    <w:rsid w:val="001B6529"/>
    <w:rsid w:val="001B7563"/>
    <w:rsid w:val="001B7777"/>
    <w:rsid w:val="001C1B94"/>
    <w:rsid w:val="001C520B"/>
    <w:rsid w:val="001C6906"/>
    <w:rsid w:val="001D244D"/>
    <w:rsid w:val="001D4212"/>
    <w:rsid w:val="001D4BF2"/>
    <w:rsid w:val="001D5AD2"/>
    <w:rsid w:val="001E2D64"/>
    <w:rsid w:val="001E4A82"/>
    <w:rsid w:val="001E707A"/>
    <w:rsid w:val="001F0C60"/>
    <w:rsid w:val="001F0E48"/>
    <w:rsid w:val="001F14CE"/>
    <w:rsid w:val="001F3671"/>
    <w:rsid w:val="001F5676"/>
    <w:rsid w:val="0020101F"/>
    <w:rsid w:val="00201381"/>
    <w:rsid w:val="002015AF"/>
    <w:rsid w:val="00202781"/>
    <w:rsid w:val="0020483C"/>
    <w:rsid w:val="002119F3"/>
    <w:rsid w:val="00211D43"/>
    <w:rsid w:val="00214E69"/>
    <w:rsid w:val="00217F81"/>
    <w:rsid w:val="00221905"/>
    <w:rsid w:val="00223B99"/>
    <w:rsid w:val="002253DB"/>
    <w:rsid w:val="002254C8"/>
    <w:rsid w:val="00236B64"/>
    <w:rsid w:val="002376EC"/>
    <w:rsid w:val="00242DCC"/>
    <w:rsid w:val="002450E3"/>
    <w:rsid w:val="00246431"/>
    <w:rsid w:val="0025497E"/>
    <w:rsid w:val="00254D87"/>
    <w:rsid w:val="00265D9D"/>
    <w:rsid w:val="00270CE2"/>
    <w:rsid w:val="002724B9"/>
    <w:rsid w:val="002740E8"/>
    <w:rsid w:val="002766A8"/>
    <w:rsid w:val="002768E9"/>
    <w:rsid w:val="00282AEB"/>
    <w:rsid w:val="002878EE"/>
    <w:rsid w:val="00291EF8"/>
    <w:rsid w:val="002A0713"/>
    <w:rsid w:val="002A0F93"/>
    <w:rsid w:val="002A2AC3"/>
    <w:rsid w:val="002A51DC"/>
    <w:rsid w:val="002A61CE"/>
    <w:rsid w:val="002E057F"/>
    <w:rsid w:val="002E3069"/>
    <w:rsid w:val="002E694F"/>
    <w:rsid w:val="002E76EA"/>
    <w:rsid w:val="002F0076"/>
    <w:rsid w:val="002F3573"/>
    <w:rsid w:val="002F6ED5"/>
    <w:rsid w:val="00302B1F"/>
    <w:rsid w:val="00303F18"/>
    <w:rsid w:val="00304759"/>
    <w:rsid w:val="00312BC7"/>
    <w:rsid w:val="00312BE4"/>
    <w:rsid w:val="003130FE"/>
    <w:rsid w:val="00315099"/>
    <w:rsid w:val="00321657"/>
    <w:rsid w:val="003230A4"/>
    <w:rsid w:val="003232F7"/>
    <w:rsid w:val="003315E5"/>
    <w:rsid w:val="003342AC"/>
    <w:rsid w:val="003356A6"/>
    <w:rsid w:val="00336E24"/>
    <w:rsid w:val="00341D59"/>
    <w:rsid w:val="00342F93"/>
    <w:rsid w:val="00346367"/>
    <w:rsid w:val="00347B15"/>
    <w:rsid w:val="003551E2"/>
    <w:rsid w:val="0036148A"/>
    <w:rsid w:val="00363594"/>
    <w:rsid w:val="00364B96"/>
    <w:rsid w:val="00370DB6"/>
    <w:rsid w:val="00375C2B"/>
    <w:rsid w:val="003765BF"/>
    <w:rsid w:val="003855F7"/>
    <w:rsid w:val="00390978"/>
    <w:rsid w:val="00395B0D"/>
    <w:rsid w:val="003A1D74"/>
    <w:rsid w:val="003A5F3A"/>
    <w:rsid w:val="003A7598"/>
    <w:rsid w:val="003B0655"/>
    <w:rsid w:val="003B371A"/>
    <w:rsid w:val="003B385C"/>
    <w:rsid w:val="003C4B4A"/>
    <w:rsid w:val="003C7812"/>
    <w:rsid w:val="003C7EB0"/>
    <w:rsid w:val="003D52A9"/>
    <w:rsid w:val="003E5939"/>
    <w:rsid w:val="003F7243"/>
    <w:rsid w:val="00402211"/>
    <w:rsid w:val="00402C37"/>
    <w:rsid w:val="004159EC"/>
    <w:rsid w:val="004208EF"/>
    <w:rsid w:val="00421C62"/>
    <w:rsid w:val="00426264"/>
    <w:rsid w:val="00433340"/>
    <w:rsid w:val="00435CF6"/>
    <w:rsid w:val="004369C6"/>
    <w:rsid w:val="00442167"/>
    <w:rsid w:val="0044487C"/>
    <w:rsid w:val="00445A1B"/>
    <w:rsid w:val="00446C90"/>
    <w:rsid w:val="00460FE8"/>
    <w:rsid w:val="00463589"/>
    <w:rsid w:val="00464FF8"/>
    <w:rsid w:val="00471670"/>
    <w:rsid w:val="00472266"/>
    <w:rsid w:val="004762F1"/>
    <w:rsid w:val="00476E49"/>
    <w:rsid w:val="004800C9"/>
    <w:rsid w:val="004832D5"/>
    <w:rsid w:val="00484760"/>
    <w:rsid w:val="0048517F"/>
    <w:rsid w:val="004853B7"/>
    <w:rsid w:val="004857DB"/>
    <w:rsid w:val="004869C1"/>
    <w:rsid w:val="0049207C"/>
    <w:rsid w:val="00494437"/>
    <w:rsid w:val="004954A9"/>
    <w:rsid w:val="004961DB"/>
    <w:rsid w:val="004A0CF0"/>
    <w:rsid w:val="004A3CBC"/>
    <w:rsid w:val="004A47F2"/>
    <w:rsid w:val="004A747D"/>
    <w:rsid w:val="004B58A7"/>
    <w:rsid w:val="004B7ABE"/>
    <w:rsid w:val="004C21C2"/>
    <w:rsid w:val="004C57E9"/>
    <w:rsid w:val="004D1B95"/>
    <w:rsid w:val="004D4027"/>
    <w:rsid w:val="004D4A7E"/>
    <w:rsid w:val="004E1FC1"/>
    <w:rsid w:val="004E5027"/>
    <w:rsid w:val="005013E1"/>
    <w:rsid w:val="0050739E"/>
    <w:rsid w:val="00507AD6"/>
    <w:rsid w:val="005206D9"/>
    <w:rsid w:val="0052726C"/>
    <w:rsid w:val="00530165"/>
    <w:rsid w:val="0053116D"/>
    <w:rsid w:val="00531902"/>
    <w:rsid w:val="00532CC6"/>
    <w:rsid w:val="00537BEE"/>
    <w:rsid w:val="0054230B"/>
    <w:rsid w:val="00542594"/>
    <w:rsid w:val="00546885"/>
    <w:rsid w:val="005478B4"/>
    <w:rsid w:val="00551DFD"/>
    <w:rsid w:val="0055261F"/>
    <w:rsid w:val="00552E99"/>
    <w:rsid w:val="00552F99"/>
    <w:rsid w:val="005567A1"/>
    <w:rsid w:val="00563C89"/>
    <w:rsid w:val="00566CAB"/>
    <w:rsid w:val="005700E3"/>
    <w:rsid w:val="00574C1C"/>
    <w:rsid w:val="00577E9A"/>
    <w:rsid w:val="00586BDA"/>
    <w:rsid w:val="00590100"/>
    <w:rsid w:val="005A5E00"/>
    <w:rsid w:val="005A7AE2"/>
    <w:rsid w:val="005B4379"/>
    <w:rsid w:val="005B704E"/>
    <w:rsid w:val="005C3DD3"/>
    <w:rsid w:val="005C6C75"/>
    <w:rsid w:val="005D0A8A"/>
    <w:rsid w:val="005E447F"/>
    <w:rsid w:val="005E6726"/>
    <w:rsid w:val="005F0140"/>
    <w:rsid w:val="005F406C"/>
    <w:rsid w:val="005F491D"/>
    <w:rsid w:val="005F4FD8"/>
    <w:rsid w:val="005F6009"/>
    <w:rsid w:val="005F7B89"/>
    <w:rsid w:val="006045B0"/>
    <w:rsid w:val="00607821"/>
    <w:rsid w:val="00612121"/>
    <w:rsid w:val="00613A28"/>
    <w:rsid w:val="00615773"/>
    <w:rsid w:val="006166C4"/>
    <w:rsid w:val="0062486B"/>
    <w:rsid w:val="00633984"/>
    <w:rsid w:val="006342DF"/>
    <w:rsid w:val="00640FC3"/>
    <w:rsid w:val="00641E1F"/>
    <w:rsid w:val="006469D8"/>
    <w:rsid w:val="00652A04"/>
    <w:rsid w:val="00655350"/>
    <w:rsid w:val="00657479"/>
    <w:rsid w:val="0066233E"/>
    <w:rsid w:val="0066301B"/>
    <w:rsid w:val="0067132B"/>
    <w:rsid w:val="00671D01"/>
    <w:rsid w:val="00673529"/>
    <w:rsid w:val="006771EE"/>
    <w:rsid w:val="0068048D"/>
    <w:rsid w:val="00681A80"/>
    <w:rsid w:val="006824F4"/>
    <w:rsid w:val="006832D7"/>
    <w:rsid w:val="0068619F"/>
    <w:rsid w:val="006866F9"/>
    <w:rsid w:val="00692738"/>
    <w:rsid w:val="00692B7D"/>
    <w:rsid w:val="00694215"/>
    <w:rsid w:val="006A13D1"/>
    <w:rsid w:val="006B2832"/>
    <w:rsid w:val="006C0BF3"/>
    <w:rsid w:val="006C35FB"/>
    <w:rsid w:val="006C5B42"/>
    <w:rsid w:val="006D3CA3"/>
    <w:rsid w:val="006D3DD0"/>
    <w:rsid w:val="006D5107"/>
    <w:rsid w:val="006E5559"/>
    <w:rsid w:val="006E7106"/>
    <w:rsid w:val="006F1AB5"/>
    <w:rsid w:val="006F4E18"/>
    <w:rsid w:val="006F632E"/>
    <w:rsid w:val="00702794"/>
    <w:rsid w:val="00707A4F"/>
    <w:rsid w:val="007230C7"/>
    <w:rsid w:val="0072487B"/>
    <w:rsid w:val="00733C08"/>
    <w:rsid w:val="00737675"/>
    <w:rsid w:val="007426A5"/>
    <w:rsid w:val="00746FE4"/>
    <w:rsid w:val="00754001"/>
    <w:rsid w:val="00754C20"/>
    <w:rsid w:val="007550BD"/>
    <w:rsid w:val="00756A87"/>
    <w:rsid w:val="00757008"/>
    <w:rsid w:val="00760484"/>
    <w:rsid w:val="00761C1D"/>
    <w:rsid w:val="00761C66"/>
    <w:rsid w:val="00762430"/>
    <w:rsid w:val="007632AB"/>
    <w:rsid w:val="0076414B"/>
    <w:rsid w:val="00765545"/>
    <w:rsid w:val="0077408D"/>
    <w:rsid w:val="00774CBE"/>
    <w:rsid w:val="00775374"/>
    <w:rsid w:val="007817EE"/>
    <w:rsid w:val="0078270A"/>
    <w:rsid w:val="00784936"/>
    <w:rsid w:val="007876FB"/>
    <w:rsid w:val="00787FF8"/>
    <w:rsid w:val="00790FB3"/>
    <w:rsid w:val="00792350"/>
    <w:rsid w:val="00792B27"/>
    <w:rsid w:val="00793103"/>
    <w:rsid w:val="007A0FCF"/>
    <w:rsid w:val="007A30CD"/>
    <w:rsid w:val="007A78D3"/>
    <w:rsid w:val="007B01D8"/>
    <w:rsid w:val="007B2BD0"/>
    <w:rsid w:val="007B5BB5"/>
    <w:rsid w:val="007C26A3"/>
    <w:rsid w:val="007C59C4"/>
    <w:rsid w:val="007D6D91"/>
    <w:rsid w:val="007E06BD"/>
    <w:rsid w:val="007E575D"/>
    <w:rsid w:val="007E6FF3"/>
    <w:rsid w:val="007E7CA9"/>
    <w:rsid w:val="007F23B8"/>
    <w:rsid w:val="007F392E"/>
    <w:rsid w:val="007F7C9D"/>
    <w:rsid w:val="00804C09"/>
    <w:rsid w:val="00807D75"/>
    <w:rsid w:val="00812C0D"/>
    <w:rsid w:val="00812C2D"/>
    <w:rsid w:val="00812CB0"/>
    <w:rsid w:val="008151F9"/>
    <w:rsid w:val="008168E0"/>
    <w:rsid w:val="00821ED6"/>
    <w:rsid w:val="00823927"/>
    <w:rsid w:val="008247D2"/>
    <w:rsid w:val="00824EB3"/>
    <w:rsid w:val="00824F7D"/>
    <w:rsid w:val="00827E69"/>
    <w:rsid w:val="008304C0"/>
    <w:rsid w:val="008337B8"/>
    <w:rsid w:val="00834F27"/>
    <w:rsid w:val="008408B1"/>
    <w:rsid w:val="00842CBB"/>
    <w:rsid w:val="00843E87"/>
    <w:rsid w:val="00852D58"/>
    <w:rsid w:val="00853C63"/>
    <w:rsid w:val="00864B4E"/>
    <w:rsid w:val="00866CA3"/>
    <w:rsid w:val="00866CD2"/>
    <w:rsid w:val="00866DCA"/>
    <w:rsid w:val="00881126"/>
    <w:rsid w:val="008818C9"/>
    <w:rsid w:val="0088209D"/>
    <w:rsid w:val="00883E40"/>
    <w:rsid w:val="00884E0E"/>
    <w:rsid w:val="00886346"/>
    <w:rsid w:val="00893F3A"/>
    <w:rsid w:val="008A1F82"/>
    <w:rsid w:val="008A7208"/>
    <w:rsid w:val="008B5295"/>
    <w:rsid w:val="008C2F8D"/>
    <w:rsid w:val="008C326F"/>
    <w:rsid w:val="008C3A7D"/>
    <w:rsid w:val="008C3D0E"/>
    <w:rsid w:val="008C4430"/>
    <w:rsid w:val="008C4B86"/>
    <w:rsid w:val="008D001F"/>
    <w:rsid w:val="008D43BB"/>
    <w:rsid w:val="008D7CDE"/>
    <w:rsid w:val="008E1BFA"/>
    <w:rsid w:val="008E3675"/>
    <w:rsid w:val="008F69E5"/>
    <w:rsid w:val="009163A1"/>
    <w:rsid w:val="009164C7"/>
    <w:rsid w:val="0092390F"/>
    <w:rsid w:val="00931972"/>
    <w:rsid w:val="00934BBD"/>
    <w:rsid w:val="00935182"/>
    <w:rsid w:val="00936375"/>
    <w:rsid w:val="0094215D"/>
    <w:rsid w:val="00944A91"/>
    <w:rsid w:val="009555CE"/>
    <w:rsid w:val="00956AEA"/>
    <w:rsid w:val="0096237E"/>
    <w:rsid w:val="0096375A"/>
    <w:rsid w:val="00963CDD"/>
    <w:rsid w:val="00965821"/>
    <w:rsid w:val="00971DA8"/>
    <w:rsid w:val="009733BF"/>
    <w:rsid w:val="0097683E"/>
    <w:rsid w:val="00984B1B"/>
    <w:rsid w:val="00984E40"/>
    <w:rsid w:val="00997AD2"/>
    <w:rsid w:val="009A0315"/>
    <w:rsid w:val="009B7E99"/>
    <w:rsid w:val="009B7EEE"/>
    <w:rsid w:val="009C123E"/>
    <w:rsid w:val="009C6AAE"/>
    <w:rsid w:val="009C7111"/>
    <w:rsid w:val="009E6580"/>
    <w:rsid w:val="009E6FF5"/>
    <w:rsid w:val="009F4F03"/>
    <w:rsid w:val="009F50EE"/>
    <w:rsid w:val="009F559D"/>
    <w:rsid w:val="009F7E68"/>
    <w:rsid w:val="00A03014"/>
    <w:rsid w:val="00A06BF2"/>
    <w:rsid w:val="00A10129"/>
    <w:rsid w:val="00A17815"/>
    <w:rsid w:val="00A24AC0"/>
    <w:rsid w:val="00A25C85"/>
    <w:rsid w:val="00A3142E"/>
    <w:rsid w:val="00A33D66"/>
    <w:rsid w:val="00A351FA"/>
    <w:rsid w:val="00A36B2F"/>
    <w:rsid w:val="00A5011C"/>
    <w:rsid w:val="00A50D20"/>
    <w:rsid w:val="00A52640"/>
    <w:rsid w:val="00A548E8"/>
    <w:rsid w:val="00A55033"/>
    <w:rsid w:val="00A55EDA"/>
    <w:rsid w:val="00A56905"/>
    <w:rsid w:val="00A57BE6"/>
    <w:rsid w:val="00A61667"/>
    <w:rsid w:val="00A72694"/>
    <w:rsid w:val="00A7576B"/>
    <w:rsid w:val="00A7638C"/>
    <w:rsid w:val="00A77503"/>
    <w:rsid w:val="00A80D47"/>
    <w:rsid w:val="00A84F59"/>
    <w:rsid w:val="00A867C1"/>
    <w:rsid w:val="00A91618"/>
    <w:rsid w:val="00A924EC"/>
    <w:rsid w:val="00A9317D"/>
    <w:rsid w:val="00A94432"/>
    <w:rsid w:val="00A95D5D"/>
    <w:rsid w:val="00AA68AB"/>
    <w:rsid w:val="00AB0A08"/>
    <w:rsid w:val="00AB2B7D"/>
    <w:rsid w:val="00AC237A"/>
    <w:rsid w:val="00AC29E2"/>
    <w:rsid w:val="00AC36D0"/>
    <w:rsid w:val="00AC4468"/>
    <w:rsid w:val="00AC75E3"/>
    <w:rsid w:val="00AD3D1D"/>
    <w:rsid w:val="00AE530C"/>
    <w:rsid w:val="00AF0B7E"/>
    <w:rsid w:val="00AF0FCD"/>
    <w:rsid w:val="00AF3B82"/>
    <w:rsid w:val="00B0074F"/>
    <w:rsid w:val="00B03776"/>
    <w:rsid w:val="00B0410D"/>
    <w:rsid w:val="00B11B12"/>
    <w:rsid w:val="00B140B0"/>
    <w:rsid w:val="00B14419"/>
    <w:rsid w:val="00B15EE5"/>
    <w:rsid w:val="00B34E79"/>
    <w:rsid w:val="00B36CB6"/>
    <w:rsid w:val="00B403A4"/>
    <w:rsid w:val="00B41E5E"/>
    <w:rsid w:val="00B42A34"/>
    <w:rsid w:val="00B45DB0"/>
    <w:rsid w:val="00B465CF"/>
    <w:rsid w:val="00B51B1E"/>
    <w:rsid w:val="00B553A8"/>
    <w:rsid w:val="00B5619C"/>
    <w:rsid w:val="00B60D2E"/>
    <w:rsid w:val="00B73234"/>
    <w:rsid w:val="00B762F4"/>
    <w:rsid w:val="00B80E0B"/>
    <w:rsid w:val="00B83A51"/>
    <w:rsid w:val="00B83E15"/>
    <w:rsid w:val="00B905C4"/>
    <w:rsid w:val="00B945E5"/>
    <w:rsid w:val="00B96FA8"/>
    <w:rsid w:val="00BA029E"/>
    <w:rsid w:val="00BA1081"/>
    <w:rsid w:val="00BA34E1"/>
    <w:rsid w:val="00BA632C"/>
    <w:rsid w:val="00BB3090"/>
    <w:rsid w:val="00BB3AF5"/>
    <w:rsid w:val="00BB6419"/>
    <w:rsid w:val="00BC00DB"/>
    <w:rsid w:val="00BC6AD4"/>
    <w:rsid w:val="00BD1235"/>
    <w:rsid w:val="00BE3025"/>
    <w:rsid w:val="00BE541A"/>
    <w:rsid w:val="00BF5E67"/>
    <w:rsid w:val="00BF68EC"/>
    <w:rsid w:val="00C02ECB"/>
    <w:rsid w:val="00C03427"/>
    <w:rsid w:val="00C04EFF"/>
    <w:rsid w:val="00C06F5A"/>
    <w:rsid w:val="00C15056"/>
    <w:rsid w:val="00C16D8C"/>
    <w:rsid w:val="00C22EA6"/>
    <w:rsid w:val="00C24E06"/>
    <w:rsid w:val="00C25249"/>
    <w:rsid w:val="00C262B8"/>
    <w:rsid w:val="00C27207"/>
    <w:rsid w:val="00C343AC"/>
    <w:rsid w:val="00C3551E"/>
    <w:rsid w:val="00C368E3"/>
    <w:rsid w:val="00C36B9B"/>
    <w:rsid w:val="00C4090F"/>
    <w:rsid w:val="00C440E8"/>
    <w:rsid w:val="00C46A4D"/>
    <w:rsid w:val="00C5420F"/>
    <w:rsid w:val="00C5428A"/>
    <w:rsid w:val="00C62532"/>
    <w:rsid w:val="00C77D98"/>
    <w:rsid w:val="00C879FE"/>
    <w:rsid w:val="00C87B93"/>
    <w:rsid w:val="00C9104B"/>
    <w:rsid w:val="00C91A2C"/>
    <w:rsid w:val="00C97CA3"/>
    <w:rsid w:val="00CB396E"/>
    <w:rsid w:val="00CB459D"/>
    <w:rsid w:val="00CB4D0D"/>
    <w:rsid w:val="00CB7A76"/>
    <w:rsid w:val="00CC07F1"/>
    <w:rsid w:val="00CC35F8"/>
    <w:rsid w:val="00CC463C"/>
    <w:rsid w:val="00CC4A6D"/>
    <w:rsid w:val="00CC5C71"/>
    <w:rsid w:val="00CC6BED"/>
    <w:rsid w:val="00CC6D21"/>
    <w:rsid w:val="00CC76FF"/>
    <w:rsid w:val="00CD68F0"/>
    <w:rsid w:val="00CE071C"/>
    <w:rsid w:val="00CE0D50"/>
    <w:rsid w:val="00CE5636"/>
    <w:rsid w:val="00CE638E"/>
    <w:rsid w:val="00CF0AD4"/>
    <w:rsid w:val="00CF5509"/>
    <w:rsid w:val="00CF584F"/>
    <w:rsid w:val="00CF5C8F"/>
    <w:rsid w:val="00CF6142"/>
    <w:rsid w:val="00CF618E"/>
    <w:rsid w:val="00D01E00"/>
    <w:rsid w:val="00D1171D"/>
    <w:rsid w:val="00D12821"/>
    <w:rsid w:val="00D2257F"/>
    <w:rsid w:val="00D22A2D"/>
    <w:rsid w:val="00D2369E"/>
    <w:rsid w:val="00D246E8"/>
    <w:rsid w:val="00D264D4"/>
    <w:rsid w:val="00D34C6D"/>
    <w:rsid w:val="00D37432"/>
    <w:rsid w:val="00D4261D"/>
    <w:rsid w:val="00D43398"/>
    <w:rsid w:val="00D435E5"/>
    <w:rsid w:val="00D470BE"/>
    <w:rsid w:val="00D546CD"/>
    <w:rsid w:val="00D5594E"/>
    <w:rsid w:val="00D56A73"/>
    <w:rsid w:val="00D572AB"/>
    <w:rsid w:val="00D67211"/>
    <w:rsid w:val="00D67FC1"/>
    <w:rsid w:val="00D74231"/>
    <w:rsid w:val="00D81B61"/>
    <w:rsid w:val="00D84E56"/>
    <w:rsid w:val="00D85213"/>
    <w:rsid w:val="00D944D3"/>
    <w:rsid w:val="00D94F56"/>
    <w:rsid w:val="00D95D75"/>
    <w:rsid w:val="00DA2DEB"/>
    <w:rsid w:val="00DA2DFB"/>
    <w:rsid w:val="00DB3A90"/>
    <w:rsid w:val="00DB78E1"/>
    <w:rsid w:val="00DC3233"/>
    <w:rsid w:val="00DC530F"/>
    <w:rsid w:val="00DD1B10"/>
    <w:rsid w:val="00DD2F11"/>
    <w:rsid w:val="00DD7A31"/>
    <w:rsid w:val="00DE0245"/>
    <w:rsid w:val="00DE64B6"/>
    <w:rsid w:val="00DE7340"/>
    <w:rsid w:val="00DF0C76"/>
    <w:rsid w:val="00DF2017"/>
    <w:rsid w:val="00DF3A9A"/>
    <w:rsid w:val="00DF5803"/>
    <w:rsid w:val="00DF686D"/>
    <w:rsid w:val="00E00009"/>
    <w:rsid w:val="00E01416"/>
    <w:rsid w:val="00E03E55"/>
    <w:rsid w:val="00E04E05"/>
    <w:rsid w:val="00E14BFE"/>
    <w:rsid w:val="00E151D9"/>
    <w:rsid w:val="00E15961"/>
    <w:rsid w:val="00E21410"/>
    <w:rsid w:val="00E21DDA"/>
    <w:rsid w:val="00E24B9C"/>
    <w:rsid w:val="00E24CAE"/>
    <w:rsid w:val="00E30567"/>
    <w:rsid w:val="00E32AAB"/>
    <w:rsid w:val="00E34460"/>
    <w:rsid w:val="00E36547"/>
    <w:rsid w:val="00E36B33"/>
    <w:rsid w:val="00E40E98"/>
    <w:rsid w:val="00E40F00"/>
    <w:rsid w:val="00E41584"/>
    <w:rsid w:val="00E43196"/>
    <w:rsid w:val="00E479CD"/>
    <w:rsid w:val="00E50C8C"/>
    <w:rsid w:val="00E50E1C"/>
    <w:rsid w:val="00E53D54"/>
    <w:rsid w:val="00E5601F"/>
    <w:rsid w:val="00E5665F"/>
    <w:rsid w:val="00E63D4B"/>
    <w:rsid w:val="00E71CDB"/>
    <w:rsid w:val="00E739D9"/>
    <w:rsid w:val="00E7463C"/>
    <w:rsid w:val="00E754F1"/>
    <w:rsid w:val="00E77BD6"/>
    <w:rsid w:val="00E84683"/>
    <w:rsid w:val="00E85FB0"/>
    <w:rsid w:val="00E863CB"/>
    <w:rsid w:val="00E8677D"/>
    <w:rsid w:val="00E90CF7"/>
    <w:rsid w:val="00E922D8"/>
    <w:rsid w:val="00E9401B"/>
    <w:rsid w:val="00EA2E17"/>
    <w:rsid w:val="00EA31F4"/>
    <w:rsid w:val="00EA566D"/>
    <w:rsid w:val="00EB0C7F"/>
    <w:rsid w:val="00EB5E03"/>
    <w:rsid w:val="00EC4625"/>
    <w:rsid w:val="00EC480B"/>
    <w:rsid w:val="00EC5737"/>
    <w:rsid w:val="00ED1CEC"/>
    <w:rsid w:val="00ED2AA7"/>
    <w:rsid w:val="00EE32B5"/>
    <w:rsid w:val="00EE46D2"/>
    <w:rsid w:val="00EE5AD9"/>
    <w:rsid w:val="00EE5AF0"/>
    <w:rsid w:val="00EF639C"/>
    <w:rsid w:val="00F022A4"/>
    <w:rsid w:val="00F04F71"/>
    <w:rsid w:val="00F056C4"/>
    <w:rsid w:val="00F07A35"/>
    <w:rsid w:val="00F10DA1"/>
    <w:rsid w:val="00F16CCE"/>
    <w:rsid w:val="00F17ED5"/>
    <w:rsid w:val="00F21709"/>
    <w:rsid w:val="00F23D0C"/>
    <w:rsid w:val="00F24A60"/>
    <w:rsid w:val="00F27347"/>
    <w:rsid w:val="00F27DAF"/>
    <w:rsid w:val="00F30138"/>
    <w:rsid w:val="00F40D54"/>
    <w:rsid w:val="00F41156"/>
    <w:rsid w:val="00F43B4C"/>
    <w:rsid w:val="00F43C83"/>
    <w:rsid w:val="00F45886"/>
    <w:rsid w:val="00F50283"/>
    <w:rsid w:val="00F60627"/>
    <w:rsid w:val="00F6428F"/>
    <w:rsid w:val="00F66A2F"/>
    <w:rsid w:val="00F71431"/>
    <w:rsid w:val="00F717F3"/>
    <w:rsid w:val="00F76775"/>
    <w:rsid w:val="00F77B51"/>
    <w:rsid w:val="00F800C7"/>
    <w:rsid w:val="00F80211"/>
    <w:rsid w:val="00F86651"/>
    <w:rsid w:val="00F950F4"/>
    <w:rsid w:val="00FA5713"/>
    <w:rsid w:val="00FA782D"/>
    <w:rsid w:val="00FB20B0"/>
    <w:rsid w:val="00FB5D48"/>
    <w:rsid w:val="00FB7199"/>
    <w:rsid w:val="00FC156F"/>
    <w:rsid w:val="00FC4E7F"/>
    <w:rsid w:val="00FC721D"/>
    <w:rsid w:val="00FD178A"/>
    <w:rsid w:val="00FD2023"/>
    <w:rsid w:val="00FD2181"/>
    <w:rsid w:val="00FD52F1"/>
    <w:rsid w:val="00FD7963"/>
    <w:rsid w:val="00FE210F"/>
    <w:rsid w:val="00FE2D6D"/>
    <w:rsid w:val="00FF380C"/>
    <w:rsid w:val="00FF4940"/>
    <w:rsid w:val="00FF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06998"/>
  <w15:docId w15:val="{839F9BB8-3186-49B6-8915-4214D67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CB459D"/>
    <w:pPr>
      <w:spacing w:before="100" w:beforeAutospacing="1" w:after="100" w:afterAutospacing="1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f.kg.ac.rs/raspored/index.php?od_dana=21.02.2022&amp;do_dana=30.06.2022&amp;predmet=197&amp;puno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ACEF2-A5B4-4999-BAE2-9864E3A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2014</Words>
  <Characters>11483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13471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Emilija Stojanovic</cp:lastModifiedBy>
  <cp:revision>9</cp:revision>
  <cp:lastPrinted>2019-12-18T15:36:00Z</cp:lastPrinted>
  <dcterms:created xsi:type="dcterms:W3CDTF">2022-12-29T18:37:00Z</dcterms:created>
  <dcterms:modified xsi:type="dcterms:W3CDTF">2026-02-04T18:23:00Z</dcterms:modified>
</cp:coreProperties>
</file>